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268" w:rsidRPr="000C2268" w:rsidRDefault="000C2268" w:rsidP="000C2268">
      <w:pPr>
        <w:spacing w:before="100" w:beforeAutospacing="1" w:after="75" w:line="324" w:lineRule="atLeast"/>
        <w:outlineLvl w:val="2"/>
        <w:rPr>
          <w:rFonts w:ascii="Verdana" w:eastAsia="Times New Roman" w:hAnsi="Verdana" w:cs="Times New Roman"/>
          <w:b/>
          <w:bCs/>
          <w:color w:val="292D35"/>
          <w:sz w:val="26"/>
          <w:szCs w:val="26"/>
        </w:rPr>
      </w:pPr>
      <w:r w:rsidRPr="000C2268">
        <w:rPr>
          <w:rFonts w:ascii="Verdana" w:eastAsia="Times New Roman" w:hAnsi="Verdana" w:cs="Times New Roman"/>
          <w:b/>
          <w:bCs/>
          <w:color w:val="292D35"/>
          <w:sz w:val="26"/>
          <w:szCs w:val="26"/>
        </w:rPr>
        <w:t>Canon T1i Menu Layout</w:t>
      </w:r>
    </w:p>
    <w:p w:rsidR="000C2268" w:rsidRPr="000C2268" w:rsidRDefault="000C2268" w:rsidP="000C2268">
      <w:pPr>
        <w:spacing w:before="100" w:beforeAutospacing="1" w:after="100" w:afterAutospacing="1" w:line="324" w:lineRule="atLeast"/>
        <w:rPr>
          <w:rFonts w:ascii="Verdana" w:eastAsia="Times New Roman" w:hAnsi="Verdana" w:cs="Times New Roman"/>
          <w:color w:val="202020"/>
          <w:sz w:val="18"/>
          <w:szCs w:val="18"/>
        </w:rPr>
      </w:pPr>
      <w:r w:rsidRPr="000C2268">
        <w:rPr>
          <w:rFonts w:ascii="Verdana" w:eastAsia="Times New Roman" w:hAnsi="Verdana" w:cs="Times New Roman"/>
          <w:color w:val="202020"/>
          <w:sz w:val="18"/>
          <w:szCs w:val="18"/>
        </w:rPr>
        <w:t xml:space="preserve">The Canon T1i's menus are quite similar to those of the </w:t>
      </w:r>
      <w:proofErr w:type="spellStart"/>
      <w:r w:rsidRPr="000C2268">
        <w:rPr>
          <w:rFonts w:ascii="Verdana" w:eastAsia="Times New Roman" w:hAnsi="Verdana" w:cs="Times New Roman"/>
          <w:color w:val="202020"/>
          <w:sz w:val="18"/>
          <w:szCs w:val="18"/>
        </w:rPr>
        <w:t>XSi</w:t>
      </w:r>
      <w:proofErr w:type="spellEnd"/>
      <w:r w:rsidRPr="000C2268">
        <w:rPr>
          <w:rFonts w:ascii="Verdana" w:eastAsia="Times New Roman" w:hAnsi="Verdana" w:cs="Times New Roman"/>
          <w:color w:val="202020"/>
          <w:sz w:val="18"/>
          <w:szCs w:val="18"/>
        </w:rPr>
        <w:t xml:space="preserve">, but there are a few changes. Since many readers may already be familiar with the </w:t>
      </w:r>
      <w:proofErr w:type="spellStart"/>
      <w:r w:rsidRPr="000C2268">
        <w:rPr>
          <w:rFonts w:ascii="Verdana" w:eastAsia="Times New Roman" w:hAnsi="Verdana" w:cs="Times New Roman"/>
          <w:color w:val="202020"/>
          <w:sz w:val="18"/>
          <w:szCs w:val="18"/>
        </w:rPr>
        <w:t>XSi's</w:t>
      </w:r>
      <w:proofErr w:type="spellEnd"/>
      <w:r w:rsidRPr="000C2268">
        <w:rPr>
          <w:rFonts w:ascii="Verdana" w:eastAsia="Times New Roman" w:hAnsi="Verdana" w:cs="Times New Roman"/>
          <w:color w:val="202020"/>
          <w:sz w:val="18"/>
          <w:szCs w:val="18"/>
        </w:rPr>
        <w:t xml:space="preserve"> menu system, we'll take a quick look at the primary differences.</w:t>
      </w:r>
    </w:p>
    <w:p w:rsidR="000C2268" w:rsidRPr="000C2268" w:rsidRDefault="000C2268" w:rsidP="000C2268">
      <w:pPr>
        <w:spacing w:before="100" w:beforeAutospacing="1" w:after="240" w:line="324" w:lineRule="atLeast"/>
        <w:rPr>
          <w:rFonts w:ascii="Verdana" w:eastAsia="Times New Roman" w:hAnsi="Verdana" w:cs="Times New Roman"/>
          <w:color w:val="202020"/>
          <w:sz w:val="18"/>
          <w:szCs w:val="18"/>
        </w:rPr>
      </w:pPr>
      <w:r w:rsidRPr="000C2268">
        <w:rPr>
          <w:rFonts w:ascii="Verdana" w:eastAsia="Times New Roman" w:hAnsi="Verdana" w:cs="Times New Roman"/>
          <w:color w:val="202020"/>
          <w:sz w:val="18"/>
          <w:szCs w:val="18"/>
        </w:rPr>
        <w:t xml:space="preserve">One thing that will be apparent here is that many menus on the Canon T1i have more items on them than we saw on the </w:t>
      </w:r>
      <w:proofErr w:type="spellStart"/>
      <w:r w:rsidRPr="000C2268">
        <w:rPr>
          <w:rFonts w:ascii="Verdana" w:eastAsia="Times New Roman" w:hAnsi="Verdana" w:cs="Times New Roman"/>
          <w:color w:val="202020"/>
          <w:sz w:val="18"/>
          <w:szCs w:val="18"/>
        </w:rPr>
        <w:t>XSi</w:t>
      </w:r>
      <w:proofErr w:type="spellEnd"/>
      <w:r w:rsidRPr="000C2268">
        <w:rPr>
          <w:rFonts w:ascii="Verdana" w:eastAsia="Times New Roman" w:hAnsi="Verdana" w:cs="Times New Roman"/>
          <w:color w:val="202020"/>
          <w:sz w:val="18"/>
          <w:szCs w:val="18"/>
        </w:rPr>
        <w:t>. Despite the increased density, we found the menus of the Canon T1i to be wonderfully readable: The super-high resolution of its LCD makes even small menu text very crisp.</w:t>
      </w:r>
    </w:p>
    <w:tbl>
      <w:tblPr>
        <w:tblW w:w="5400" w:type="dxa"/>
        <w:jc w:val="center"/>
        <w:tblCellSpacing w:w="15" w:type="dxa"/>
        <w:tblCellMar>
          <w:top w:w="30" w:type="dxa"/>
          <w:left w:w="30" w:type="dxa"/>
          <w:bottom w:w="30" w:type="dxa"/>
          <w:right w:w="30" w:type="dxa"/>
        </w:tblCellMar>
        <w:tblLook w:val="04A0" w:firstRow="1" w:lastRow="0" w:firstColumn="1" w:lastColumn="0" w:noHBand="0" w:noVBand="1"/>
      </w:tblPr>
      <w:tblGrid>
        <w:gridCol w:w="2835"/>
        <w:gridCol w:w="2835"/>
      </w:tblGrid>
      <w:tr w:rsidR="000C2268" w:rsidRPr="000C2268" w:rsidTr="000C2268">
        <w:trPr>
          <w:tblCellSpacing w:w="15" w:type="dxa"/>
          <w:jc w:val="center"/>
        </w:trPr>
        <w:tc>
          <w:tcPr>
            <w:tcW w:w="5490" w:type="dxa"/>
            <w:gridSpan w:val="2"/>
            <w:shd w:val="clear" w:color="auto" w:fill="666666"/>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color w:val="FFFFFF"/>
                <w:sz w:val="17"/>
                <w:szCs w:val="17"/>
              </w:rPr>
              <w:t>Shooting Menu 1</w:t>
            </w:r>
          </w:p>
        </w:tc>
      </w:tr>
      <w:tr w:rsidR="000C2268" w:rsidRPr="000C2268" w:rsidTr="000C2268">
        <w:trPr>
          <w:tblCellSpacing w:w="15" w:type="dxa"/>
          <w:jc w:val="center"/>
        </w:trPr>
        <w:tc>
          <w:tcPr>
            <w:tcW w:w="2700" w:type="dxa"/>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xml:space="preserve">Rebel </w:t>
            </w:r>
            <w:proofErr w:type="spellStart"/>
            <w:r w:rsidRPr="000C2268">
              <w:rPr>
                <w:rFonts w:ascii="Verdana" w:eastAsia="Times New Roman" w:hAnsi="Verdana" w:cs="Times New Roman"/>
                <w:color w:val="292D35"/>
                <w:sz w:val="17"/>
                <w:szCs w:val="17"/>
              </w:rPr>
              <w:t>XSi</w:t>
            </w:r>
            <w:proofErr w:type="spellEnd"/>
          </w:p>
        </w:tc>
        <w:tc>
          <w:tcPr>
            <w:tcW w:w="2700" w:type="dxa"/>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Rebel T1i</w:t>
            </w:r>
          </w:p>
        </w:tc>
      </w:tr>
      <w:tr w:rsidR="000C2268" w:rsidRPr="000C2268" w:rsidTr="000C2268">
        <w:trPr>
          <w:tblCellSpacing w:w="15" w:type="dxa"/>
          <w:jc w:val="center"/>
        </w:trPr>
        <w:tc>
          <w:tcPr>
            <w:tcW w:w="2700" w:type="dxa"/>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noProof/>
                <w:color w:val="292D35"/>
                <w:sz w:val="17"/>
                <w:szCs w:val="17"/>
              </w:rPr>
              <w:drawing>
                <wp:inline distT="0" distB="0" distL="0" distR="0" wp14:anchorId="2487F529" wp14:editId="7CD658BB">
                  <wp:extent cx="1711960" cy="1286510"/>
                  <wp:effectExtent l="0" t="0" r="2540" b="8890"/>
                  <wp:docPr id="16" name="Picture 16" descr="http://www.imaging-resource.com/PRODS/XSI/Z_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maging-resource.com/PRODS/XSI/Z_006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1960" cy="1286510"/>
                          </a:xfrm>
                          <a:prstGeom prst="rect">
                            <a:avLst/>
                          </a:prstGeom>
                          <a:noFill/>
                          <a:ln>
                            <a:noFill/>
                          </a:ln>
                        </pic:spPr>
                      </pic:pic>
                    </a:graphicData>
                  </a:graphic>
                </wp:inline>
              </w:drawing>
            </w:r>
          </w:p>
        </w:tc>
        <w:tc>
          <w:tcPr>
            <w:tcW w:w="2700" w:type="dxa"/>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noProof/>
                <w:color w:val="292D35"/>
                <w:sz w:val="17"/>
                <w:szCs w:val="17"/>
              </w:rPr>
              <w:drawing>
                <wp:inline distT="0" distB="0" distL="0" distR="0" wp14:anchorId="0ED4F64C" wp14:editId="78B5B5F2">
                  <wp:extent cx="1711960" cy="1286510"/>
                  <wp:effectExtent l="0" t="0" r="2540" b="8890"/>
                  <wp:docPr id="17" name="Picture 17" descr="http://www.imaging-resource.com/PRODS/T1I/screens/Z_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maging-resource.com/PRODS/T1I/screens/Z_00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1960" cy="1286510"/>
                          </a:xfrm>
                          <a:prstGeom prst="rect">
                            <a:avLst/>
                          </a:prstGeom>
                          <a:noFill/>
                          <a:ln>
                            <a:noFill/>
                          </a:ln>
                        </pic:spPr>
                      </pic:pic>
                    </a:graphicData>
                  </a:graphic>
                </wp:inline>
              </w:drawing>
            </w:r>
          </w:p>
        </w:tc>
      </w:tr>
      <w:tr w:rsidR="000C2268" w:rsidRPr="000C2268" w:rsidTr="000C2268">
        <w:trPr>
          <w:tblCellSpacing w:w="15" w:type="dxa"/>
          <w:jc w:val="center"/>
        </w:trPr>
        <w:tc>
          <w:tcPr>
            <w:tcW w:w="5490" w:type="dxa"/>
            <w:gridSpan w:val="2"/>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xml:space="preserve">Changes here include the addition of Peripheral Illumination Correction (by which the Canon T1i can compensate for shading or </w:t>
            </w:r>
            <w:proofErr w:type="spellStart"/>
            <w:r w:rsidRPr="000C2268">
              <w:rPr>
                <w:rFonts w:ascii="Verdana" w:eastAsia="Times New Roman" w:hAnsi="Verdana" w:cs="Times New Roman"/>
                <w:color w:val="292D35"/>
                <w:sz w:val="17"/>
                <w:szCs w:val="17"/>
              </w:rPr>
              <w:t>vignetting</w:t>
            </w:r>
            <w:proofErr w:type="spellEnd"/>
            <w:r w:rsidRPr="000C2268">
              <w:rPr>
                <w:rFonts w:ascii="Verdana" w:eastAsia="Times New Roman" w:hAnsi="Verdana" w:cs="Times New Roman"/>
                <w:color w:val="292D35"/>
                <w:sz w:val="17"/>
                <w:szCs w:val="17"/>
              </w:rPr>
              <w:t xml:space="preserve"> in images), and a flash control sub-menu, which holds an extended range of options for flash operation. The ordering of some items has also been changed.</w:t>
            </w:r>
          </w:p>
        </w:tc>
      </w:tr>
    </w:tbl>
    <w:p w:rsidR="000C2268" w:rsidRPr="000C2268" w:rsidRDefault="000C2268" w:rsidP="000C2268">
      <w:pPr>
        <w:spacing w:after="0" w:line="324" w:lineRule="atLeast"/>
        <w:jc w:val="center"/>
        <w:rPr>
          <w:rFonts w:ascii="Verdana" w:eastAsia="Times New Roman" w:hAnsi="Verdana" w:cs="Times New Roman"/>
          <w:color w:val="292D35"/>
          <w:sz w:val="18"/>
          <w:szCs w:val="18"/>
        </w:rPr>
      </w:pPr>
    </w:p>
    <w:tbl>
      <w:tblPr>
        <w:tblW w:w="5400" w:type="dxa"/>
        <w:jc w:val="center"/>
        <w:tblCellSpacing w:w="15" w:type="dxa"/>
        <w:tblCellMar>
          <w:top w:w="30" w:type="dxa"/>
          <w:left w:w="30" w:type="dxa"/>
          <w:bottom w:w="30" w:type="dxa"/>
          <w:right w:w="30" w:type="dxa"/>
        </w:tblCellMar>
        <w:tblLook w:val="04A0" w:firstRow="1" w:lastRow="0" w:firstColumn="1" w:lastColumn="0" w:noHBand="0" w:noVBand="1"/>
      </w:tblPr>
      <w:tblGrid>
        <w:gridCol w:w="2835"/>
        <w:gridCol w:w="2835"/>
      </w:tblGrid>
      <w:tr w:rsidR="000C2268" w:rsidRPr="000C2268" w:rsidTr="000C2268">
        <w:trPr>
          <w:tblCellSpacing w:w="15" w:type="dxa"/>
          <w:jc w:val="center"/>
        </w:trPr>
        <w:tc>
          <w:tcPr>
            <w:tcW w:w="5490" w:type="dxa"/>
            <w:gridSpan w:val="2"/>
            <w:shd w:val="clear" w:color="auto" w:fill="666666"/>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color w:val="FFFFFF"/>
                <w:sz w:val="17"/>
                <w:szCs w:val="17"/>
              </w:rPr>
              <w:t>Shooting Menu 2</w:t>
            </w:r>
          </w:p>
        </w:tc>
      </w:tr>
      <w:tr w:rsidR="000C2268" w:rsidRPr="000C2268" w:rsidTr="000C2268">
        <w:trPr>
          <w:tblCellSpacing w:w="15" w:type="dxa"/>
          <w:jc w:val="center"/>
        </w:trPr>
        <w:tc>
          <w:tcPr>
            <w:tcW w:w="2700" w:type="dxa"/>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xml:space="preserve">Rebel </w:t>
            </w:r>
            <w:proofErr w:type="spellStart"/>
            <w:r w:rsidRPr="000C2268">
              <w:rPr>
                <w:rFonts w:ascii="Verdana" w:eastAsia="Times New Roman" w:hAnsi="Verdana" w:cs="Times New Roman"/>
                <w:color w:val="292D35"/>
                <w:sz w:val="17"/>
                <w:szCs w:val="17"/>
              </w:rPr>
              <w:t>XSi</w:t>
            </w:r>
            <w:proofErr w:type="spellEnd"/>
          </w:p>
        </w:tc>
        <w:tc>
          <w:tcPr>
            <w:tcW w:w="2700" w:type="dxa"/>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Rebel T1i</w:t>
            </w:r>
          </w:p>
        </w:tc>
      </w:tr>
      <w:tr w:rsidR="000C2268" w:rsidRPr="000C2268" w:rsidTr="000C2268">
        <w:trPr>
          <w:tblCellSpacing w:w="15" w:type="dxa"/>
          <w:jc w:val="center"/>
        </w:trPr>
        <w:tc>
          <w:tcPr>
            <w:tcW w:w="2700" w:type="dxa"/>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noProof/>
                <w:color w:val="292D35"/>
                <w:sz w:val="17"/>
                <w:szCs w:val="17"/>
              </w:rPr>
              <w:drawing>
                <wp:inline distT="0" distB="0" distL="0" distR="0" wp14:anchorId="1AF97144" wp14:editId="3C0808A1">
                  <wp:extent cx="1711960" cy="1286510"/>
                  <wp:effectExtent l="0" t="0" r="2540" b="8890"/>
                  <wp:docPr id="18" name="Picture 18" descr="http://www.imaging-resource.com/PRODS/XSI/Z_0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maging-resource.com/PRODS/XSI/Z_007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1286510"/>
                          </a:xfrm>
                          <a:prstGeom prst="rect">
                            <a:avLst/>
                          </a:prstGeom>
                          <a:noFill/>
                          <a:ln>
                            <a:noFill/>
                          </a:ln>
                        </pic:spPr>
                      </pic:pic>
                    </a:graphicData>
                  </a:graphic>
                </wp:inline>
              </w:drawing>
            </w:r>
          </w:p>
        </w:tc>
        <w:tc>
          <w:tcPr>
            <w:tcW w:w="2700" w:type="dxa"/>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noProof/>
                <w:color w:val="292D35"/>
                <w:sz w:val="17"/>
                <w:szCs w:val="17"/>
              </w:rPr>
              <w:drawing>
                <wp:inline distT="0" distB="0" distL="0" distR="0" wp14:anchorId="6E7B0542" wp14:editId="0D46E8D0">
                  <wp:extent cx="1711960" cy="1286510"/>
                  <wp:effectExtent l="0" t="0" r="2540" b="8890"/>
                  <wp:docPr id="19" name="Picture 19" descr="http://www.imaging-resource.com/PRODS/T1I/screens/Z_0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maging-resource.com/PRODS/T1I/screens/Z_009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1286510"/>
                          </a:xfrm>
                          <a:prstGeom prst="rect">
                            <a:avLst/>
                          </a:prstGeom>
                          <a:noFill/>
                          <a:ln>
                            <a:noFill/>
                          </a:ln>
                        </pic:spPr>
                      </pic:pic>
                    </a:graphicData>
                  </a:graphic>
                </wp:inline>
              </w:drawing>
            </w:r>
          </w:p>
        </w:tc>
      </w:tr>
      <w:tr w:rsidR="000C2268" w:rsidRPr="000C2268" w:rsidTr="000C2268">
        <w:trPr>
          <w:tblCellSpacing w:w="15" w:type="dxa"/>
          <w:jc w:val="center"/>
        </w:trPr>
        <w:tc>
          <w:tcPr>
            <w:tcW w:w="5490" w:type="dxa"/>
            <w:gridSpan w:val="2"/>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xml:space="preserve">Auto Exposure Bracketing (AEB) has been changed to </w:t>
            </w:r>
            <w:proofErr w:type="spellStart"/>
            <w:r w:rsidRPr="000C2268">
              <w:rPr>
                <w:rFonts w:ascii="Verdana" w:eastAsia="Times New Roman" w:hAnsi="Verdana" w:cs="Times New Roman"/>
                <w:color w:val="292D35"/>
                <w:sz w:val="17"/>
                <w:szCs w:val="17"/>
              </w:rPr>
              <w:t>Expo.comp</w:t>
            </w:r>
            <w:proofErr w:type="spellEnd"/>
            <w:r w:rsidRPr="000C2268">
              <w:rPr>
                <w:rFonts w:ascii="Verdana" w:eastAsia="Times New Roman" w:hAnsi="Verdana" w:cs="Times New Roman"/>
                <w:color w:val="292D35"/>
                <w:sz w:val="17"/>
                <w:szCs w:val="17"/>
              </w:rPr>
              <w:t>./AEB, and Flash exposure compensation is gone (moved to the Flash Control submenu of the first Shooting menu screen). Metering Mode has also been added here.</w:t>
            </w:r>
          </w:p>
        </w:tc>
      </w:tr>
    </w:tbl>
    <w:p w:rsidR="000C2268" w:rsidRPr="000C2268" w:rsidRDefault="000C2268" w:rsidP="000C2268">
      <w:pPr>
        <w:spacing w:after="0" w:line="324" w:lineRule="atLeast"/>
        <w:jc w:val="center"/>
        <w:rPr>
          <w:rFonts w:ascii="Verdana" w:eastAsia="Times New Roman" w:hAnsi="Verdana" w:cs="Times New Roman"/>
          <w:color w:val="292D35"/>
          <w:sz w:val="18"/>
          <w:szCs w:val="18"/>
        </w:rPr>
      </w:pPr>
    </w:p>
    <w:tbl>
      <w:tblPr>
        <w:tblW w:w="5400" w:type="dxa"/>
        <w:jc w:val="center"/>
        <w:tblCellSpacing w:w="15" w:type="dxa"/>
        <w:tblCellMar>
          <w:top w:w="30" w:type="dxa"/>
          <w:left w:w="30" w:type="dxa"/>
          <w:bottom w:w="30" w:type="dxa"/>
          <w:right w:w="30" w:type="dxa"/>
        </w:tblCellMar>
        <w:tblLook w:val="04A0" w:firstRow="1" w:lastRow="0" w:firstColumn="1" w:lastColumn="0" w:noHBand="0" w:noVBand="1"/>
      </w:tblPr>
      <w:tblGrid>
        <w:gridCol w:w="2835"/>
        <w:gridCol w:w="2835"/>
      </w:tblGrid>
      <w:tr w:rsidR="000C2268" w:rsidRPr="000C2268" w:rsidTr="000C2268">
        <w:trPr>
          <w:tblCellSpacing w:w="15" w:type="dxa"/>
          <w:jc w:val="center"/>
        </w:trPr>
        <w:tc>
          <w:tcPr>
            <w:tcW w:w="5490" w:type="dxa"/>
            <w:gridSpan w:val="2"/>
            <w:shd w:val="clear" w:color="auto" w:fill="666666"/>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color w:val="FFFFFF"/>
                <w:sz w:val="17"/>
                <w:szCs w:val="17"/>
              </w:rPr>
              <w:t>Playback Menu</w:t>
            </w:r>
          </w:p>
        </w:tc>
      </w:tr>
      <w:tr w:rsidR="000C2268" w:rsidRPr="000C2268" w:rsidTr="000C2268">
        <w:trPr>
          <w:tblCellSpacing w:w="15" w:type="dxa"/>
          <w:jc w:val="center"/>
        </w:trPr>
        <w:tc>
          <w:tcPr>
            <w:tcW w:w="2700" w:type="dxa"/>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xml:space="preserve">Rebel </w:t>
            </w:r>
            <w:proofErr w:type="spellStart"/>
            <w:r w:rsidRPr="000C2268">
              <w:rPr>
                <w:rFonts w:ascii="Verdana" w:eastAsia="Times New Roman" w:hAnsi="Verdana" w:cs="Times New Roman"/>
                <w:color w:val="292D35"/>
                <w:sz w:val="17"/>
                <w:szCs w:val="17"/>
              </w:rPr>
              <w:t>XSi</w:t>
            </w:r>
            <w:proofErr w:type="spellEnd"/>
          </w:p>
        </w:tc>
        <w:tc>
          <w:tcPr>
            <w:tcW w:w="2700" w:type="dxa"/>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Rebel T1i</w:t>
            </w:r>
          </w:p>
        </w:tc>
      </w:tr>
      <w:tr w:rsidR="000C2268" w:rsidRPr="000C2268" w:rsidTr="000C2268">
        <w:trPr>
          <w:tblCellSpacing w:w="15" w:type="dxa"/>
          <w:jc w:val="center"/>
        </w:trPr>
        <w:tc>
          <w:tcPr>
            <w:tcW w:w="2700" w:type="dxa"/>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noProof/>
                <w:color w:val="292D35"/>
                <w:sz w:val="17"/>
                <w:szCs w:val="17"/>
              </w:rPr>
              <w:drawing>
                <wp:inline distT="0" distB="0" distL="0" distR="0" wp14:anchorId="0085A0BA" wp14:editId="5732AADD">
                  <wp:extent cx="1711960" cy="1286510"/>
                  <wp:effectExtent l="0" t="0" r="2540" b="8890"/>
                  <wp:docPr id="20" name="Picture 20" descr="http://www.imaging-resource.com/PRODS/XSI/Z_0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maging-resource.com/PRODS/XSI/Z_009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960" cy="1286510"/>
                          </a:xfrm>
                          <a:prstGeom prst="rect">
                            <a:avLst/>
                          </a:prstGeom>
                          <a:noFill/>
                          <a:ln>
                            <a:noFill/>
                          </a:ln>
                        </pic:spPr>
                      </pic:pic>
                    </a:graphicData>
                  </a:graphic>
                </wp:inline>
              </w:drawing>
            </w:r>
          </w:p>
        </w:tc>
        <w:tc>
          <w:tcPr>
            <w:tcW w:w="2700" w:type="dxa"/>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noProof/>
                <w:color w:val="292D35"/>
                <w:sz w:val="17"/>
                <w:szCs w:val="17"/>
              </w:rPr>
              <w:drawing>
                <wp:inline distT="0" distB="0" distL="0" distR="0" wp14:anchorId="2173BAD7" wp14:editId="5AF55B96">
                  <wp:extent cx="1711960" cy="1286510"/>
                  <wp:effectExtent l="0" t="0" r="2540" b="8890"/>
                  <wp:docPr id="21" name="Picture 21" descr="http://www.imaging-resource.com/PRODS/T1I/screens/Z_0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maging-resource.com/PRODS/T1I/screens/Z_01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1960" cy="1286510"/>
                          </a:xfrm>
                          <a:prstGeom prst="rect">
                            <a:avLst/>
                          </a:prstGeom>
                          <a:noFill/>
                          <a:ln>
                            <a:noFill/>
                          </a:ln>
                        </pic:spPr>
                      </pic:pic>
                    </a:graphicData>
                  </a:graphic>
                </wp:inline>
              </w:drawing>
            </w:r>
          </w:p>
        </w:tc>
      </w:tr>
      <w:tr w:rsidR="000C2268" w:rsidRPr="000C2268" w:rsidTr="000C2268">
        <w:trPr>
          <w:tblCellSpacing w:w="15" w:type="dxa"/>
          <w:jc w:val="center"/>
        </w:trPr>
        <w:tc>
          <w:tcPr>
            <w:tcW w:w="5490" w:type="dxa"/>
            <w:gridSpan w:val="2"/>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The Playback menu on the Canon T1i actually became somewhat simpler, as Histogram, Brightness, and Auto Play functions have been moved elsewhere.</w:t>
            </w:r>
          </w:p>
        </w:tc>
      </w:tr>
    </w:tbl>
    <w:p w:rsidR="000C2268" w:rsidRPr="000C2268" w:rsidRDefault="000C2268" w:rsidP="000C2268">
      <w:pPr>
        <w:spacing w:after="0" w:line="324" w:lineRule="atLeast"/>
        <w:jc w:val="center"/>
        <w:rPr>
          <w:rFonts w:ascii="Verdana" w:eastAsia="Times New Roman" w:hAnsi="Verdana" w:cs="Times New Roman"/>
          <w:color w:val="292D35"/>
          <w:sz w:val="18"/>
          <w:szCs w:val="18"/>
        </w:rPr>
      </w:pPr>
    </w:p>
    <w:tbl>
      <w:tblPr>
        <w:tblW w:w="5400" w:type="dxa"/>
        <w:jc w:val="center"/>
        <w:tblCellSpacing w:w="15" w:type="dxa"/>
        <w:tblCellMar>
          <w:top w:w="30" w:type="dxa"/>
          <w:left w:w="30" w:type="dxa"/>
          <w:bottom w:w="30" w:type="dxa"/>
          <w:right w:w="30" w:type="dxa"/>
        </w:tblCellMar>
        <w:tblLook w:val="04A0" w:firstRow="1" w:lastRow="0" w:firstColumn="1" w:lastColumn="0" w:noHBand="0" w:noVBand="1"/>
      </w:tblPr>
      <w:tblGrid>
        <w:gridCol w:w="2835"/>
        <w:gridCol w:w="2835"/>
      </w:tblGrid>
      <w:tr w:rsidR="000C2268" w:rsidRPr="000C2268" w:rsidTr="000C2268">
        <w:trPr>
          <w:tblCellSpacing w:w="15" w:type="dxa"/>
          <w:jc w:val="center"/>
        </w:trPr>
        <w:tc>
          <w:tcPr>
            <w:tcW w:w="5490" w:type="dxa"/>
            <w:gridSpan w:val="2"/>
            <w:shd w:val="clear" w:color="auto" w:fill="666666"/>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color w:val="FFFFFF"/>
                <w:sz w:val="17"/>
                <w:szCs w:val="17"/>
              </w:rPr>
              <w:t>Setup Menu 1</w:t>
            </w:r>
          </w:p>
        </w:tc>
      </w:tr>
      <w:tr w:rsidR="000C2268" w:rsidRPr="000C2268" w:rsidTr="000C2268">
        <w:trPr>
          <w:tblCellSpacing w:w="15" w:type="dxa"/>
          <w:jc w:val="center"/>
        </w:trPr>
        <w:tc>
          <w:tcPr>
            <w:tcW w:w="2700" w:type="dxa"/>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xml:space="preserve">Rebel </w:t>
            </w:r>
            <w:proofErr w:type="spellStart"/>
            <w:r w:rsidRPr="000C2268">
              <w:rPr>
                <w:rFonts w:ascii="Verdana" w:eastAsia="Times New Roman" w:hAnsi="Verdana" w:cs="Times New Roman"/>
                <w:color w:val="292D35"/>
                <w:sz w:val="17"/>
                <w:szCs w:val="17"/>
              </w:rPr>
              <w:t>XSi</w:t>
            </w:r>
            <w:proofErr w:type="spellEnd"/>
          </w:p>
        </w:tc>
        <w:tc>
          <w:tcPr>
            <w:tcW w:w="2700" w:type="dxa"/>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Rebel T1i</w:t>
            </w:r>
          </w:p>
        </w:tc>
      </w:tr>
      <w:tr w:rsidR="000C2268" w:rsidRPr="000C2268" w:rsidTr="000C2268">
        <w:trPr>
          <w:tblCellSpacing w:w="15" w:type="dxa"/>
          <w:jc w:val="center"/>
        </w:trPr>
        <w:tc>
          <w:tcPr>
            <w:tcW w:w="2700" w:type="dxa"/>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noProof/>
                <w:color w:val="292D35"/>
                <w:sz w:val="17"/>
                <w:szCs w:val="17"/>
              </w:rPr>
              <w:drawing>
                <wp:inline distT="0" distB="0" distL="0" distR="0" wp14:anchorId="6FD39794" wp14:editId="014A87FC">
                  <wp:extent cx="1711960" cy="1286510"/>
                  <wp:effectExtent l="0" t="0" r="2540" b="8890"/>
                  <wp:docPr id="22" name="Picture 22" descr="http://www.imaging-resource.com/PRODS/XSI/Z_0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maging-resource.com/PRODS/XSI/Z_01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1960" cy="1286510"/>
                          </a:xfrm>
                          <a:prstGeom prst="rect">
                            <a:avLst/>
                          </a:prstGeom>
                          <a:noFill/>
                          <a:ln>
                            <a:noFill/>
                          </a:ln>
                        </pic:spPr>
                      </pic:pic>
                    </a:graphicData>
                  </a:graphic>
                </wp:inline>
              </w:drawing>
            </w:r>
          </w:p>
        </w:tc>
        <w:tc>
          <w:tcPr>
            <w:tcW w:w="2700" w:type="dxa"/>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noProof/>
                <w:color w:val="292D35"/>
                <w:sz w:val="17"/>
                <w:szCs w:val="17"/>
              </w:rPr>
              <w:drawing>
                <wp:inline distT="0" distB="0" distL="0" distR="0" wp14:anchorId="236B0D6E" wp14:editId="7C08FE8F">
                  <wp:extent cx="1711960" cy="1286510"/>
                  <wp:effectExtent l="0" t="0" r="2540" b="8890"/>
                  <wp:docPr id="23" name="Picture 23" descr="http://www.imaging-resource.com/PRODS/T1I/screens/Z_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maging-resource.com/PRODS/T1I/screens/Z_018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1960" cy="1286510"/>
                          </a:xfrm>
                          <a:prstGeom prst="rect">
                            <a:avLst/>
                          </a:prstGeom>
                          <a:noFill/>
                          <a:ln>
                            <a:noFill/>
                          </a:ln>
                        </pic:spPr>
                      </pic:pic>
                    </a:graphicData>
                  </a:graphic>
                </wp:inline>
              </w:drawing>
            </w:r>
          </w:p>
        </w:tc>
      </w:tr>
      <w:tr w:rsidR="000C2268" w:rsidRPr="000C2268" w:rsidTr="000C2268">
        <w:trPr>
          <w:tblCellSpacing w:w="15" w:type="dxa"/>
          <w:jc w:val="center"/>
        </w:trPr>
        <w:tc>
          <w:tcPr>
            <w:tcW w:w="5490" w:type="dxa"/>
            <w:gridSpan w:val="2"/>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xml:space="preserve">The Canon T1i's Setup Menu 1 is essentially identical, the only difference being that the four color schemes available under the Screen Color option are different from those on the </w:t>
            </w:r>
            <w:proofErr w:type="spellStart"/>
            <w:r w:rsidRPr="000C2268">
              <w:rPr>
                <w:rFonts w:ascii="Verdana" w:eastAsia="Times New Roman" w:hAnsi="Verdana" w:cs="Times New Roman"/>
                <w:color w:val="292D35"/>
                <w:sz w:val="17"/>
                <w:szCs w:val="17"/>
              </w:rPr>
              <w:t>XSi</w:t>
            </w:r>
            <w:proofErr w:type="spellEnd"/>
            <w:r w:rsidRPr="000C2268">
              <w:rPr>
                <w:rFonts w:ascii="Verdana" w:eastAsia="Times New Roman" w:hAnsi="Verdana" w:cs="Times New Roman"/>
                <w:color w:val="292D35"/>
                <w:sz w:val="17"/>
                <w:szCs w:val="17"/>
              </w:rPr>
              <w:t>.</w:t>
            </w:r>
          </w:p>
        </w:tc>
      </w:tr>
    </w:tbl>
    <w:p w:rsidR="000C2268" w:rsidRPr="000C2268" w:rsidRDefault="000C2268" w:rsidP="000C2268">
      <w:pPr>
        <w:spacing w:after="0" w:line="324" w:lineRule="atLeast"/>
        <w:jc w:val="center"/>
        <w:rPr>
          <w:rFonts w:ascii="Verdana" w:eastAsia="Times New Roman" w:hAnsi="Verdana" w:cs="Times New Roman"/>
          <w:color w:val="292D35"/>
          <w:sz w:val="18"/>
          <w:szCs w:val="18"/>
        </w:rPr>
      </w:pPr>
    </w:p>
    <w:tbl>
      <w:tblPr>
        <w:tblW w:w="5400" w:type="dxa"/>
        <w:jc w:val="center"/>
        <w:tblCellSpacing w:w="15" w:type="dxa"/>
        <w:tblCellMar>
          <w:top w:w="30" w:type="dxa"/>
          <w:left w:w="30" w:type="dxa"/>
          <w:bottom w:w="30" w:type="dxa"/>
          <w:right w:w="30" w:type="dxa"/>
        </w:tblCellMar>
        <w:tblLook w:val="04A0" w:firstRow="1" w:lastRow="0" w:firstColumn="1" w:lastColumn="0" w:noHBand="0" w:noVBand="1"/>
      </w:tblPr>
      <w:tblGrid>
        <w:gridCol w:w="2835"/>
        <w:gridCol w:w="2835"/>
      </w:tblGrid>
      <w:tr w:rsidR="000C2268" w:rsidRPr="000C2268" w:rsidTr="000C2268">
        <w:trPr>
          <w:tblCellSpacing w:w="15" w:type="dxa"/>
          <w:jc w:val="center"/>
        </w:trPr>
        <w:tc>
          <w:tcPr>
            <w:tcW w:w="5490" w:type="dxa"/>
            <w:gridSpan w:val="2"/>
            <w:shd w:val="clear" w:color="auto" w:fill="666666"/>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color w:val="FFFFFF"/>
                <w:sz w:val="17"/>
                <w:szCs w:val="17"/>
              </w:rPr>
              <w:t>Setup Menu 2</w:t>
            </w:r>
          </w:p>
        </w:tc>
      </w:tr>
      <w:tr w:rsidR="000C2268" w:rsidRPr="000C2268" w:rsidTr="000C2268">
        <w:trPr>
          <w:tblCellSpacing w:w="15" w:type="dxa"/>
          <w:jc w:val="center"/>
        </w:trPr>
        <w:tc>
          <w:tcPr>
            <w:tcW w:w="2700" w:type="dxa"/>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xml:space="preserve">Rebel </w:t>
            </w:r>
            <w:proofErr w:type="spellStart"/>
            <w:r w:rsidRPr="000C2268">
              <w:rPr>
                <w:rFonts w:ascii="Verdana" w:eastAsia="Times New Roman" w:hAnsi="Verdana" w:cs="Times New Roman"/>
                <w:color w:val="292D35"/>
                <w:sz w:val="17"/>
                <w:szCs w:val="17"/>
              </w:rPr>
              <w:t>XSi</w:t>
            </w:r>
            <w:proofErr w:type="spellEnd"/>
          </w:p>
        </w:tc>
        <w:tc>
          <w:tcPr>
            <w:tcW w:w="2700" w:type="dxa"/>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Rebel T1i</w:t>
            </w:r>
          </w:p>
        </w:tc>
      </w:tr>
      <w:tr w:rsidR="000C2268" w:rsidRPr="000C2268" w:rsidTr="000C2268">
        <w:trPr>
          <w:tblCellSpacing w:w="15" w:type="dxa"/>
          <w:jc w:val="center"/>
        </w:trPr>
        <w:tc>
          <w:tcPr>
            <w:tcW w:w="2700" w:type="dxa"/>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noProof/>
                <w:color w:val="292D35"/>
                <w:sz w:val="17"/>
                <w:szCs w:val="17"/>
              </w:rPr>
              <w:drawing>
                <wp:inline distT="0" distB="0" distL="0" distR="0" wp14:anchorId="5CEEEC2F" wp14:editId="678C03BA">
                  <wp:extent cx="1711960" cy="1286510"/>
                  <wp:effectExtent l="0" t="0" r="2540" b="8890"/>
                  <wp:docPr id="24" name="Picture 24" descr="http://www.imaging-resource.com/PRODS/XSI/Z_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maging-resource.com/PRODS/XSI/Z_013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1960" cy="1286510"/>
                          </a:xfrm>
                          <a:prstGeom prst="rect">
                            <a:avLst/>
                          </a:prstGeom>
                          <a:noFill/>
                          <a:ln>
                            <a:noFill/>
                          </a:ln>
                        </pic:spPr>
                      </pic:pic>
                    </a:graphicData>
                  </a:graphic>
                </wp:inline>
              </w:drawing>
            </w:r>
          </w:p>
        </w:tc>
        <w:tc>
          <w:tcPr>
            <w:tcW w:w="2700" w:type="dxa"/>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noProof/>
                <w:color w:val="292D35"/>
                <w:sz w:val="17"/>
                <w:szCs w:val="17"/>
              </w:rPr>
              <w:drawing>
                <wp:inline distT="0" distB="0" distL="0" distR="0" wp14:anchorId="54E79BE4" wp14:editId="4F471F74">
                  <wp:extent cx="1711960" cy="1286510"/>
                  <wp:effectExtent l="0" t="0" r="2540" b="8890"/>
                  <wp:docPr id="25" name="Picture 25" descr="http://www.imaging-resource.com/PRODS/T1I/screens/Z_0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maging-resource.com/PRODS/T1I/screens/Z_019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1960" cy="1286510"/>
                          </a:xfrm>
                          <a:prstGeom prst="rect">
                            <a:avLst/>
                          </a:prstGeom>
                          <a:noFill/>
                          <a:ln>
                            <a:noFill/>
                          </a:ln>
                        </pic:spPr>
                      </pic:pic>
                    </a:graphicData>
                  </a:graphic>
                </wp:inline>
              </w:drawing>
            </w:r>
          </w:p>
        </w:tc>
      </w:tr>
      <w:tr w:rsidR="000C2268" w:rsidRPr="000C2268" w:rsidTr="000C2268">
        <w:trPr>
          <w:tblCellSpacing w:w="15" w:type="dxa"/>
          <w:jc w:val="center"/>
        </w:trPr>
        <w:tc>
          <w:tcPr>
            <w:tcW w:w="5490" w:type="dxa"/>
            <w:gridSpan w:val="2"/>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The Canon T1i's Setup Menu 2 is also essentially identical, the only obvious change being that Flash Control has moved to the first Shooting Menu screen. A speech bubble graphic now accompanies the Language menu item, making it easier to find if you accidentally change to a language that you cannot read.</w:t>
            </w:r>
          </w:p>
        </w:tc>
      </w:tr>
    </w:tbl>
    <w:p w:rsidR="000C2268" w:rsidRPr="000C2268" w:rsidRDefault="000C2268" w:rsidP="000C2268">
      <w:pPr>
        <w:spacing w:after="0" w:line="324" w:lineRule="atLeast"/>
        <w:jc w:val="center"/>
        <w:rPr>
          <w:rFonts w:ascii="Verdana" w:eastAsia="Times New Roman" w:hAnsi="Verdana" w:cs="Times New Roman"/>
          <w:color w:val="292D35"/>
          <w:sz w:val="18"/>
          <w:szCs w:val="18"/>
        </w:rPr>
      </w:pPr>
    </w:p>
    <w:tbl>
      <w:tblPr>
        <w:tblW w:w="5400" w:type="dxa"/>
        <w:jc w:val="center"/>
        <w:tblCellSpacing w:w="15" w:type="dxa"/>
        <w:tblCellMar>
          <w:top w:w="30" w:type="dxa"/>
          <w:left w:w="30" w:type="dxa"/>
          <w:bottom w:w="30" w:type="dxa"/>
          <w:right w:w="30" w:type="dxa"/>
        </w:tblCellMar>
        <w:tblLook w:val="04A0" w:firstRow="1" w:lastRow="0" w:firstColumn="1" w:lastColumn="0" w:noHBand="0" w:noVBand="1"/>
      </w:tblPr>
      <w:tblGrid>
        <w:gridCol w:w="2835"/>
        <w:gridCol w:w="2835"/>
      </w:tblGrid>
      <w:tr w:rsidR="000C2268" w:rsidRPr="000C2268" w:rsidTr="000C2268">
        <w:trPr>
          <w:tblCellSpacing w:w="15" w:type="dxa"/>
          <w:jc w:val="center"/>
        </w:trPr>
        <w:tc>
          <w:tcPr>
            <w:tcW w:w="5490" w:type="dxa"/>
            <w:gridSpan w:val="2"/>
            <w:shd w:val="clear" w:color="auto" w:fill="666666"/>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color w:val="FFFFFF"/>
                <w:sz w:val="17"/>
                <w:szCs w:val="17"/>
              </w:rPr>
              <w:t>Setup Menu 3</w:t>
            </w:r>
          </w:p>
        </w:tc>
      </w:tr>
      <w:tr w:rsidR="000C2268" w:rsidRPr="000C2268" w:rsidTr="000C2268">
        <w:trPr>
          <w:tblCellSpacing w:w="15" w:type="dxa"/>
          <w:jc w:val="center"/>
        </w:trPr>
        <w:tc>
          <w:tcPr>
            <w:tcW w:w="5490" w:type="dxa"/>
            <w:gridSpan w:val="2"/>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Rebel T1i</w:t>
            </w:r>
          </w:p>
        </w:tc>
      </w:tr>
      <w:tr w:rsidR="000C2268" w:rsidRPr="000C2268" w:rsidTr="000C2268">
        <w:trPr>
          <w:tblCellSpacing w:w="15" w:type="dxa"/>
          <w:jc w:val="center"/>
        </w:trPr>
        <w:tc>
          <w:tcPr>
            <w:tcW w:w="2700" w:type="dxa"/>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noProof/>
                <w:color w:val="292D35"/>
                <w:sz w:val="17"/>
                <w:szCs w:val="17"/>
              </w:rPr>
              <w:drawing>
                <wp:inline distT="0" distB="0" distL="0" distR="0" wp14:anchorId="54546B58" wp14:editId="3754D505">
                  <wp:extent cx="1711960" cy="1286510"/>
                  <wp:effectExtent l="0" t="0" r="2540" b="8890"/>
                  <wp:docPr id="26" name="Picture 26" descr="http://www.imaging-resource.com/PRODS/XSI/Z_0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maging-resource.com/PRODS/XSI/Z_018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1960" cy="1286510"/>
                          </a:xfrm>
                          <a:prstGeom prst="rect">
                            <a:avLst/>
                          </a:prstGeom>
                          <a:noFill/>
                          <a:ln>
                            <a:noFill/>
                          </a:ln>
                        </pic:spPr>
                      </pic:pic>
                    </a:graphicData>
                  </a:graphic>
                </wp:inline>
              </w:drawing>
            </w:r>
          </w:p>
        </w:tc>
        <w:tc>
          <w:tcPr>
            <w:tcW w:w="2700" w:type="dxa"/>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noProof/>
                <w:color w:val="292D35"/>
                <w:sz w:val="17"/>
                <w:szCs w:val="17"/>
              </w:rPr>
              <w:drawing>
                <wp:inline distT="0" distB="0" distL="0" distR="0" wp14:anchorId="45A6EFED" wp14:editId="6B9F06F9">
                  <wp:extent cx="1711960" cy="1286510"/>
                  <wp:effectExtent l="0" t="0" r="2540" b="8890"/>
                  <wp:docPr id="27" name="Picture 27" descr="http://www.imaging-resource.com/PRODS/T1I/screens/Z_0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maging-resource.com/PRODS/T1I/screens/Z_022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1960" cy="1286510"/>
                          </a:xfrm>
                          <a:prstGeom prst="rect">
                            <a:avLst/>
                          </a:prstGeom>
                          <a:noFill/>
                          <a:ln>
                            <a:noFill/>
                          </a:ln>
                        </pic:spPr>
                      </pic:pic>
                    </a:graphicData>
                  </a:graphic>
                </wp:inline>
              </w:drawing>
            </w:r>
          </w:p>
        </w:tc>
      </w:tr>
      <w:tr w:rsidR="000C2268" w:rsidRPr="000C2268" w:rsidTr="000C2268">
        <w:trPr>
          <w:tblCellSpacing w:w="15" w:type="dxa"/>
          <w:jc w:val="center"/>
        </w:trPr>
        <w:tc>
          <w:tcPr>
            <w:tcW w:w="5490" w:type="dxa"/>
            <w:gridSpan w:val="2"/>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xml:space="preserve">The Canon T1i's third Setup Menu page is identical to that of the </w:t>
            </w:r>
            <w:proofErr w:type="spellStart"/>
            <w:r w:rsidRPr="000C2268">
              <w:rPr>
                <w:rFonts w:ascii="Verdana" w:eastAsia="Times New Roman" w:hAnsi="Verdana" w:cs="Times New Roman"/>
                <w:color w:val="292D35"/>
                <w:sz w:val="17"/>
                <w:szCs w:val="17"/>
              </w:rPr>
              <w:t>XSi</w:t>
            </w:r>
            <w:proofErr w:type="spellEnd"/>
            <w:r w:rsidRPr="000C2268">
              <w:rPr>
                <w:rFonts w:ascii="Verdana" w:eastAsia="Times New Roman" w:hAnsi="Verdana" w:cs="Times New Roman"/>
                <w:color w:val="292D35"/>
                <w:sz w:val="17"/>
                <w:szCs w:val="17"/>
              </w:rPr>
              <w:t>.</w:t>
            </w:r>
          </w:p>
        </w:tc>
      </w:tr>
    </w:tbl>
    <w:p w:rsidR="000C2268" w:rsidRPr="000C2268" w:rsidRDefault="000C2268" w:rsidP="000C2268">
      <w:pPr>
        <w:spacing w:after="0" w:line="324" w:lineRule="atLeast"/>
        <w:jc w:val="center"/>
        <w:rPr>
          <w:rFonts w:ascii="Verdana" w:eastAsia="Times New Roman" w:hAnsi="Verdana" w:cs="Times New Roman"/>
          <w:color w:val="292D35"/>
          <w:sz w:val="18"/>
          <w:szCs w:val="18"/>
        </w:rPr>
      </w:pPr>
    </w:p>
    <w:tbl>
      <w:tblPr>
        <w:tblW w:w="5400" w:type="dxa"/>
        <w:jc w:val="center"/>
        <w:tblCellSpacing w:w="15" w:type="dxa"/>
        <w:tblCellMar>
          <w:top w:w="30" w:type="dxa"/>
          <w:left w:w="30" w:type="dxa"/>
          <w:bottom w:w="30" w:type="dxa"/>
          <w:right w:w="30" w:type="dxa"/>
        </w:tblCellMar>
        <w:tblLook w:val="04A0" w:firstRow="1" w:lastRow="0" w:firstColumn="1" w:lastColumn="0" w:noHBand="0" w:noVBand="1"/>
      </w:tblPr>
      <w:tblGrid>
        <w:gridCol w:w="2835"/>
        <w:gridCol w:w="2835"/>
      </w:tblGrid>
      <w:tr w:rsidR="000C2268" w:rsidRPr="000C2268" w:rsidTr="000C2268">
        <w:trPr>
          <w:tblCellSpacing w:w="15" w:type="dxa"/>
          <w:jc w:val="center"/>
        </w:trPr>
        <w:tc>
          <w:tcPr>
            <w:tcW w:w="5490" w:type="dxa"/>
            <w:gridSpan w:val="2"/>
            <w:shd w:val="clear" w:color="auto" w:fill="666666"/>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color w:val="FFFFFF"/>
                <w:sz w:val="17"/>
                <w:szCs w:val="17"/>
              </w:rPr>
              <w:t>Custom Function Menu</w:t>
            </w:r>
          </w:p>
        </w:tc>
      </w:tr>
      <w:tr w:rsidR="000C2268" w:rsidRPr="000C2268" w:rsidTr="000C2268">
        <w:trPr>
          <w:tblCellSpacing w:w="15" w:type="dxa"/>
          <w:jc w:val="center"/>
        </w:trPr>
        <w:tc>
          <w:tcPr>
            <w:tcW w:w="2700" w:type="dxa"/>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xml:space="preserve">Rebel </w:t>
            </w:r>
            <w:proofErr w:type="spellStart"/>
            <w:r w:rsidRPr="000C2268">
              <w:rPr>
                <w:rFonts w:ascii="Verdana" w:eastAsia="Times New Roman" w:hAnsi="Verdana" w:cs="Times New Roman"/>
                <w:color w:val="292D35"/>
                <w:sz w:val="17"/>
                <w:szCs w:val="17"/>
              </w:rPr>
              <w:t>XSi</w:t>
            </w:r>
            <w:proofErr w:type="spellEnd"/>
          </w:p>
        </w:tc>
        <w:tc>
          <w:tcPr>
            <w:tcW w:w="2700" w:type="dxa"/>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Rebel T1i</w:t>
            </w:r>
          </w:p>
        </w:tc>
      </w:tr>
      <w:tr w:rsidR="000C2268" w:rsidRPr="000C2268" w:rsidTr="000C2268">
        <w:trPr>
          <w:tblCellSpacing w:w="15" w:type="dxa"/>
          <w:jc w:val="center"/>
        </w:trPr>
        <w:tc>
          <w:tcPr>
            <w:tcW w:w="2700" w:type="dxa"/>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noProof/>
                <w:color w:val="292D35"/>
                <w:sz w:val="17"/>
                <w:szCs w:val="17"/>
              </w:rPr>
              <w:lastRenderedPageBreak/>
              <w:drawing>
                <wp:inline distT="0" distB="0" distL="0" distR="0" wp14:anchorId="304F3296" wp14:editId="600E5BA5">
                  <wp:extent cx="1711960" cy="1286510"/>
                  <wp:effectExtent l="0" t="0" r="2540" b="8890"/>
                  <wp:docPr id="28" name="Picture 28" descr="http://www.imaging-resource.com/PRODS/XSI/Z_0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maging-resource.com/PRODS/XSI/Z_019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1960" cy="1286510"/>
                          </a:xfrm>
                          <a:prstGeom prst="rect">
                            <a:avLst/>
                          </a:prstGeom>
                          <a:noFill/>
                          <a:ln>
                            <a:noFill/>
                          </a:ln>
                        </pic:spPr>
                      </pic:pic>
                    </a:graphicData>
                  </a:graphic>
                </wp:inline>
              </w:drawing>
            </w:r>
          </w:p>
        </w:tc>
        <w:tc>
          <w:tcPr>
            <w:tcW w:w="2700" w:type="dxa"/>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noProof/>
                <w:color w:val="292D35"/>
                <w:sz w:val="17"/>
                <w:szCs w:val="17"/>
              </w:rPr>
              <w:drawing>
                <wp:inline distT="0" distB="0" distL="0" distR="0" wp14:anchorId="69547603" wp14:editId="33B20216">
                  <wp:extent cx="1711960" cy="1286510"/>
                  <wp:effectExtent l="0" t="0" r="2540" b="8890"/>
                  <wp:docPr id="29" name="Picture 29" descr="http://www.imaging-resource.com/PRODS/T1I/screens/Z_0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maging-resource.com/PRODS/T1I/screens/Z_023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1960" cy="1286510"/>
                          </a:xfrm>
                          <a:prstGeom prst="rect">
                            <a:avLst/>
                          </a:prstGeom>
                          <a:noFill/>
                          <a:ln>
                            <a:noFill/>
                          </a:ln>
                        </pic:spPr>
                      </pic:pic>
                    </a:graphicData>
                  </a:graphic>
                </wp:inline>
              </w:drawing>
            </w:r>
          </w:p>
        </w:tc>
      </w:tr>
      <w:tr w:rsidR="000C2268" w:rsidRPr="000C2268" w:rsidTr="000C2268">
        <w:trPr>
          <w:tblCellSpacing w:w="15" w:type="dxa"/>
          <w:jc w:val="center"/>
        </w:trPr>
        <w:tc>
          <w:tcPr>
            <w:tcW w:w="5490" w:type="dxa"/>
            <w:gridSpan w:val="2"/>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xml:space="preserve">The Canon T1i has 13 custom function settings, as did the </w:t>
            </w:r>
            <w:proofErr w:type="spellStart"/>
            <w:r w:rsidRPr="000C2268">
              <w:rPr>
                <w:rFonts w:ascii="Verdana" w:eastAsia="Times New Roman" w:hAnsi="Verdana" w:cs="Times New Roman"/>
                <w:color w:val="292D35"/>
                <w:sz w:val="17"/>
                <w:szCs w:val="17"/>
              </w:rPr>
              <w:t>XSi</w:t>
            </w:r>
            <w:proofErr w:type="spellEnd"/>
            <w:r w:rsidRPr="000C2268">
              <w:rPr>
                <w:rFonts w:ascii="Verdana" w:eastAsia="Times New Roman" w:hAnsi="Verdana" w:cs="Times New Roman"/>
                <w:color w:val="292D35"/>
                <w:sz w:val="17"/>
                <w:szCs w:val="17"/>
              </w:rPr>
              <w:t xml:space="preserve"> before it, but the T1i's </w:t>
            </w:r>
            <w:proofErr w:type="spellStart"/>
            <w:r w:rsidRPr="000C2268">
              <w:rPr>
                <w:rFonts w:ascii="Verdana" w:eastAsia="Times New Roman" w:hAnsi="Verdana" w:cs="Times New Roman"/>
                <w:color w:val="292D35"/>
                <w:sz w:val="17"/>
                <w:szCs w:val="17"/>
              </w:rPr>
              <w:t>C.Fn</w:t>
            </w:r>
            <w:proofErr w:type="spellEnd"/>
            <w:r w:rsidRPr="000C2268">
              <w:rPr>
                <w:rFonts w:ascii="Verdana" w:eastAsia="Times New Roman" w:hAnsi="Verdana" w:cs="Times New Roman"/>
                <w:color w:val="292D35"/>
                <w:sz w:val="17"/>
                <w:szCs w:val="17"/>
              </w:rPr>
              <w:t>. menu incorporates two changes relative to the earlier model:</w:t>
            </w:r>
          </w:p>
          <w:p w:rsidR="000C2268" w:rsidRPr="000C2268" w:rsidRDefault="000C2268" w:rsidP="000C2268">
            <w:pPr>
              <w:numPr>
                <w:ilvl w:val="0"/>
                <w:numId w:val="1"/>
              </w:numPr>
              <w:spacing w:before="100" w:beforeAutospacing="1" w:after="100" w:afterAutospacing="1" w:line="240" w:lineRule="auto"/>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ISO expansion is now included. The normal ISO range extends to 3,200, with High ISO Expansion enabled, though, options of 6,400 and H are added, the H setting corresponding to an ISO level of 12,800.</w:t>
            </w:r>
          </w:p>
          <w:p w:rsidR="000C2268" w:rsidRPr="000C2268" w:rsidRDefault="000C2268" w:rsidP="000C2268">
            <w:pPr>
              <w:numPr>
                <w:ilvl w:val="0"/>
                <w:numId w:val="1"/>
              </w:numPr>
              <w:spacing w:before="100" w:beforeAutospacing="1" w:after="100" w:afterAutospacing="1" w:line="240" w:lineRule="auto"/>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xml:space="preserve">To make room for the ISO expansion option, the AF during Live View shooting option (previously </w:t>
            </w:r>
            <w:proofErr w:type="spellStart"/>
            <w:r w:rsidRPr="000C2268">
              <w:rPr>
                <w:rFonts w:ascii="Verdana" w:eastAsia="Times New Roman" w:hAnsi="Verdana" w:cs="Times New Roman"/>
                <w:color w:val="292D35"/>
                <w:sz w:val="17"/>
                <w:szCs w:val="17"/>
              </w:rPr>
              <w:t>C.Fn</w:t>
            </w:r>
            <w:proofErr w:type="spellEnd"/>
            <w:r w:rsidRPr="000C2268">
              <w:rPr>
                <w:rFonts w:ascii="Verdana" w:eastAsia="Times New Roman" w:hAnsi="Verdana" w:cs="Times New Roman"/>
                <w:color w:val="292D35"/>
                <w:sz w:val="17"/>
                <w:szCs w:val="17"/>
              </w:rPr>
              <w:t xml:space="preserve">. 8) has been dropped from the </w:t>
            </w:r>
            <w:proofErr w:type="spellStart"/>
            <w:r w:rsidRPr="000C2268">
              <w:rPr>
                <w:rFonts w:ascii="Verdana" w:eastAsia="Times New Roman" w:hAnsi="Verdana" w:cs="Times New Roman"/>
                <w:color w:val="292D35"/>
                <w:sz w:val="17"/>
                <w:szCs w:val="17"/>
              </w:rPr>
              <w:t>C.Fn</w:t>
            </w:r>
            <w:proofErr w:type="spellEnd"/>
            <w:r w:rsidRPr="000C2268">
              <w:rPr>
                <w:rFonts w:ascii="Verdana" w:eastAsia="Times New Roman" w:hAnsi="Verdana" w:cs="Times New Roman"/>
                <w:color w:val="292D35"/>
                <w:sz w:val="17"/>
                <w:szCs w:val="17"/>
              </w:rPr>
              <w:t>. menu, and moved instead to the Quick Menu in Live View shooting mode. (Where it makes much more sense, as this a function you'll probably want to change fairly frequently, depending on the type of subject you're shooting.)</w:t>
            </w:r>
          </w:p>
        </w:tc>
      </w:tr>
    </w:tbl>
    <w:p w:rsidR="000C2268" w:rsidRPr="000C2268" w:rsidRDefault="000C2268" w:rsidP="000C2268">
      <w:pPr>
        <w:spacing w:after="240" w:line="324" w:lineRule="atLeast"/>
        <w:jc w:val="center"/>
        <w:rPr>
          <w:rFonts w:ascii="Verdana" w:eastAsia="Times New Roman" w:hAnsi="Verdana" w:cs="Times New Roman"/>
          <w:color w:val="292D35"/>
          <w:sz w:val="18"/>
          <w:szCs w:val="18"/>
        </w:rPr>
      </w:pPr>
    </w:p>
    <w:tbl>
      <w:tblPr>
        <w:tblW w:w="5400" w:type="dxa"/>
        <w:jc w:val="center"/>
        <w:tblCellSpacing w:w="15" w:type="dxa"/>
        <w:tblCellMar>
          <w:top w:w="30" w:type="dxa"/>
          <w:left w:w="30" w:type="dxa"/>
          <w:bottom w:w="30" w:type="dxa"/>
          <w:right w:w="30" w:type="dxa"/>
        </w:tblCellMar>
        <w:tblLook w:val="04A0" w:firstRow="1" w:lastRow="0" w:firstColumn="1" w:lastColumn="0" w:noHBand="0" w:noVBand="1"/>
      </w:tblPr>
      <w:tblGrid>
        <w:gridCol w:w="2835"/>
        <w:gridCol w:w="2835"/>
      </w:tblGrid>
      <w:tr w:rsidR="000C2268" w:rsidRPr="000C2268" w:rsidTr="000C2268">
        <w:trPr>
          <w:tblCellSpacing w:w="15" w:type="dxa"/>
          <w:jc w:val="center"/>
        </w:trPr>
        <w:tc>
          <w:tcPr>
            <w:tcW w:w="5490" w:type="dxa"/>
            <w:gridSpan w:val="2"/>
            <w:shd w:val="clear" w:color="auto" w:fill="666666"/>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color w:val="FFFFFF"/>
                <w:sz w:val="17"/>
                <w:szCs w:val="17"/>
              </w:rPr>
              <w:t>My Menu</w:t>
            </w:r>
          </w:p>
        </w:tc>
      </w:tr>
      <w:tr w:rsidR="000C2268" w:rsidRPr="000C2268" w:rsidTr="000C2268">
        <w:trPr>
          <w:tblCellSpacing w:w="15" w:type="dxa"/>
          <w:jc w:val="center"/>
        </w:trPr>
        <w:tc>
          <w:tcPr>
            <w:tcW w:w="5490" w:type="dxa"/>
            <w:gridSpan w:val="2"/>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xml:space="preserve">Rebel </w:t>
            </w:r>
            <w:proofErr w:type="spellStart"/>
            <w:r w:rsidRPr="000C2268">
              <w:rPr>
                <w:rFonts w:ascii="Verdana" w:eastAsia="Times New Roman" w:hAnsi="Verdana" w:cs="Times New Roman"/>
                <w:color w:val="292D35"/>
                <w:sz w:val="17"/>
                <w:szCs w:val="17"/>
              </w:rPr>
              <w:t>XSi</w:t>
            </w:r>
            <w:proofErr w:type="spellEnd"/>
          </w:p>
        </w:tc>
      </w:tr>
      <w:tr w:rsidR="000C2268" w:rsidRPr="000C2268" w:rsidTr="000C2268">
        <w:trPr>
          <w:tblCellSpacing w:w="15" w:type="dxa"/>
          <w:jc w:val="center"/>
        </w:trPr>
        <w:tc>
          <w:tcPr>
            <w:tcW w:w="2700" w:type="dxa"/>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noProof/>
                <w:color w:val="292D35"/>
                <w:sz w:val="17"/>
                <w:szCs w:val="17"/>
              </w:rPr>
              <w:drawing>
                <wp:inline distT="0" distB="0" distL="0" distR="0" wp14:anchorId="684042E7" wp14:editId="7BCC52D3">
                  <wp:extent cx="1711960" cy="1286510"/>
                  <wp:effectExtent l="0" t="0" r="2540" b="8890"/>
                  <wp:docPr id="30" name="Picture 30" descr="http://www.imaging-resource.com/PRODS/XSI/Z_0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maging-resource.com/PRODS/XSI/Z_020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1960" cy="1286510"/>
                          </a:xfrm>
                          <a:prstGeom prst="rect">
                            <a:avLst/>
                          </a:prstGeom>
                          <a:noFill/>
                          <a:ln>
                            <a:noFill/>
                          </a:ln>
                        </pic:spPr>
                      </pic:pic>
                    </a:graphicData>
                  </a:graphic>
                </wp:inline>
              </w:drawing>
            </w:r>
          </w:p>
        </w:tc>
        <w:tc>
          <w:tcPr>
            <w:tcW w:w="2700" w:type="dxa"/>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noProof/>
                <w:color w:val="292D35"/>
                <w:sz w:val="17"/>
                <w:szCs w:val="17"/>
              </w:rPr>
              <w:drawing>
                <wp:inline distT="0" distB="0" distL="0" distR="0" wp14:anchorId="045394C1" wp14:editId="685073F8">
                  <wp:extent cx="1711960" cy="1286510"/>
                  <wp:effectExtent l="0" t="0" r="2540" b="8890"/>
                  <wp:docPr id="31" name="Picture 31" descr="http://www.imaging-resource.com/PRODS/T1I/screens/Z_0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imaging-resource.com/PRODS/T1I/screens/Z_024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1960" cy="1286510"/>
                          </a:xfrm>
                          <a:prstGeom prst="rect">
                            <a:avLst/>
                          </a:prstGeom>
                          <a:noFill/>
                          <a:ln>
                            <a:noFill/>
                          </a:ln>
                        </pic:spPr>
                      </pic:pic>
                    </a:graphicData>
                  </a:graphic>
                </wp:inline>
              </w:drawing>
            </w:r>
          </w:p>
        </w:tc>
      </w:tr>
      <w:tr w:rsidR="000C2268" w:rsidRPr="000C2268" w:rsidTr="000C2268">
        <w:trPr>
          <w:tblCellSpacing w:w="15" w:type="dxa"/>
          <w:jc w:val="center"/>
        </w:trPr>
        <w:tc>
          <w:tcPr>
            <w:tcW w:w="5490" w:type="dxa"/>
            <w:gridSpan w:val="2"/>
            <w:shd w:val="clear" w:color="auto" w:fill="E2E2E2"/>
            <w:tcMar>
              <w:top w:w="45" w:type="dxa"/>
              <w:left w:w="45" w:type="dxa"/>
              <w:bottom w:w="45" w:type="dxa"/>
              <w:right w:w="45" w:type="dxa"/>
            </w:tcMar>
            <w:vAlign w:val="center"/>
            <w:hideMark/>
          </w:tcPr>
          <w:p w:rsidR="000C2268" w:rsidRPr="000C2268" w:rsidRDefault="000C2268" w:rsidP="000C2268">
            <w:pPr>
              <w:spacing w:after="0" w:line="240" w:lineRule="auto"/>
              <w:jc w:val="center"/>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xml:space="preserve">The Canon T1i's My Menu, where you can define and access your own most commonly used settings, is the same as on the </w:t>
            </w:r>
            <w:proofErr w:type="spellStart"/>
            <w:r w:rsidRPr="000C2268">
              <w:rPr>
                <w:rFonts w:ascii="Verdana" w:eastAsia="Times New Roman" w:hAnsi="Verdana" w:cs="Times New Roman"/>
                <w:color w:val="292D35"/>
                <w:sz w:val="17"/>
                <w:szCs w:val="17"/>
              </w:rPr>
              <w:t>XSi</w:t>
            </w:r>
            <w:proofErr w:type="spellEnd"/>
            <w:r w:rsidRPr="000C2268">
              <w:rPr>
                <w:rFonts w:ascii="Verdana" w:eastAsia="Times New Roman" w:hAnsi="Verdana" w:cs="Times New Roman"/>
                <w:color w:val="292D35"/>
                <w:sz w:val="17"/>
                <w:szCs w:val="17"/>
              </w:rPr>
              <w:t>.</w:t>
            </w:r>
          </w:p>
        </w:tc>
      </w:tr>
    </w:tbl>
    <w:p w:rsidR="000C2268" w:rsidRPr="000C2268" w:rsidRDefault="000C2268" w:rsidP="000C2268">
      <w:pPr>
        <w:spacing w:before="100" w:beforeAutospacing="1" w:after="240" w:line="324" w:lineRule="atLeast"/>
        <w:jc w:val="center"/>
        <w:rPr>
          <w:rFonts w:ascii="Verdana" w:eastAsia="Times New Roman" w:hAnsi="Verdana" w:cs="Times New Roman"/>
          <w:color w:val="202020"/>
          <w:sz w:val="18"/>
          <w:szCs w:val="18"/>
        </w:rPr>
      </w:pPr>
    </w:p>
    <w:p w:rsidR="000C2268" w:rsidRPr="000C2268" w:rsidRDefault="000C2268" w:rsidP="000C2268">
      <w:pPr>
        <w:spacing w:before="100" w:beforeAutospacing="1" w:after="75" w:line="324" w:lineRule="atLeast"/>
        <w:outlineLvl w:val="2"/>
        <w:rPr>
          <w:rFonts w:ascii="Verdana" w:eastAsia="Times New Roman" w:hAnsi="Verdana" w:cs="Times New Roman"/>
          <w:b/>
          <w:bCs/>
          <w:color w:val="292D35"/>
          <w:sz w:val="26"/>
          <w:szCs w:val="26"/>
        </w:rPr>
      </w:pPr>
      <w:r w:rsidRPr="000C2268">
        <w:rPr>
          <w:rFonts w:ascii="Verdana" w:eastAsia="Times New Roman" w:hAnsi="Verdana" w:cs="Times New Roman"/>
          <w:b/>
          <w:bCs/>
          <w:color w:val="292D35"/>
          <w:sz w:val="26"/>
          <w:szCs w:val="26"/>
        </w:rPr>
        <w:t>Canon Rebel T1i Menu Details</w:t>
      </w:r>
    </w:p>
    <w:p w:rsidR="000C2268" w:rsidRPr="000C2268" w:rsidRDefault="000C2268" w:rsidP="000C2268">
      <w:pPr>
        <w:spacing w:before="100" w:beforeAutospacing="1" w:after="100" w:afterAutospacing="1" w:line="324" w:lineRule="atLeast"/>
        <w:rPr>
          <w:rFonts w:ascii="Verdana" w:eastAsia="Times New Roman" w:hAnsi="Verdana" w:cs="Times New Roman"/>
          <w:color w:val="202020"/>
          <w:sz w:val="18"/>
          <w:szCs w:val="18"/>
        </w:rPr>
      </w:pPr>
      <w:r w:rsidRPr="000C2268">
        <w:rPr>
          <w:rFonts w:ascii="Verdana" w:eastAsia="Times New Roman" w:hAnsi="Verdana" w:cs="Times New Roman"/>
          <w:b/>
          <w:bCs/>
          <w:color w:val="202020"/>
          <w:sz w:val="18"/>
          <w:szCs w:val="18"/>
        </w:rPr>
        <w:t>Record Menu 1</w:t>
      </w:r>
      <w:r w:rsidRPr="000C2268">
        <w:rPr>
          <w:rFonts w:ascii="Verdana" w:eastAsia="Times New Roman" w:hAnsi="Verdana" w:cs="Times New Roman"/>
          <w:color w:val="202020"/>
          <w:sz w:val="18"/>
          <w:szCs w:val="18"/>
        </w:rPr>
        <w:t>:</w:t>
      </w:r>
    </w:p>
    <w:p w:rsidR="000C2268" w:rsidRPr="000C2268" w:rsidRDefault="000C2268" w:rsidP="000C2268">
      <w:pPr>
        <w:spacing w:before="100" w:beforeAutospacing="1" w:after="100" w:afterAutospacing="1" w:line="324" w:lineRule="atLeast"/>
        <w:jc w:val="center"/>
        <w:rPr>
          <w:rFonts w:ascii="Verdana" w:eastAsia="Times New Roman" w:hAnsi="Verdana" w:cs="Times New Roman"/>
          <w:color w:val="202020"/>
          <w:sz w:val="18"/>
          <w:szCs w:val="18"/>
        </w:rPr>
      </w:pPr>
      <w:r w:rsidRPr="000C2268">
        <w:rPr>
          <w:rFonts w:ascii="Verdana" w:eastAsia="Times New Roman" w:hAnsi="Verdana" w:cs="Times New Roman"/>
          <w:noProof/>
          <w:color w:val="202020"/>
          <w:sz w:val="18"/>
          <w:szCs w:val="18"/>
        </w:rPr>
        <w:drawing>
          <wp:inline distT="0" distB="0" distL="0" distR="0" wp14:anchorId="157E54C2" wp14:editId="5F7A7230">
            <wp:extent cx="1711960" cy="1286510"/>
            <wp:effectExtent l="0" t="0" r="2540" b="8890"/>
            <wp:docPr id="32" name="Picture 32" descr="http://www.imaging-resource.com/PRODS/T1I/screens/Z_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maging-resource.com/PRODS/T1I/screens/Z_00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1960" cy="1286510"/>
                    </a:xfrm>
                    <a:prstGeom prst="rect">
                      <a:avLst/>
                    </a:prstGeom>
                    <a:noFill/>
                    <a:ln>
                      <a:noFill/>
                    </a:ln>
                  </pic:spPr>
                </pic:pic>
              </a:graphicData>
            </a:graphic>
          </wp:inline>
        </w:drawing>
      </w:r>
    </w:p>
    <w:tbl>
      <w:tblPr>
        <w:tblW w:w="8250" w:type="dxa"/>
        <w:jc w:val="center"/>
        <w:tblCellSpacing w:w="15" w:type="dxa"/>
        <w:tblCellMar>
          <w:top w:w="30" w:type="dxa"/>
          <w:left w:w="30" w:type="dxa"/>
          <w:bottom w:w="30" w:type="dxa"/>
          <w:right w:w="30" w:type="dxa"/>
        </w:tblCellMar>
        <w:tblLook w:val="04A0" w:firstRow="1" w:lastRow="0" w:firstColumn="1" w:lastColumn="0" w:noHBand="0" w:noVBand="1"/>
      </w:tblPr>
      <w:tblGrid>
        <w:gridCol w:w="1665"/>
        <w:gridCol w:w="1650"/>
        <w:gridCol w:w="1650"/>
        <w:gridCol w:w="3285"/>
      </w:tblGrid>
      <w:tr w:rsidR="000C2268" w:rsidRPr="000C2268" w:rsidTr="000C2268">
        <w:trPr>
          <w:trHeight w:val="420"/>
          <w:tblCellSpacing w:w="15" w:type="dxa"/>
          <w:jc w:val="center"/>
        </w:trPr>
        <w:tc>
          <w:tcPr>
            <w:tcW w:w="0" w:type="auto"/>
            <w:gridSpan w:val="4"/>
            <w:shd w:val="clear" w:color="auto" w:fill="333333"/>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Record Menu Options: Screen 1</w:t>
            </w:r>
          </w:p>
        </w:tc>
      </w:tr>
      <w:tr w:rsidR="000C2268" w:rsidRPr="000C2268" w:rsidTr="000C2268">
        <w:trPr>
          <w:trHeight w:val="630"/>
          <w:tblCellSpacing w:w="15" w:type="dxa"/>
          <w:jc w:val="center"/>
        </w:trPr>
        <w:tc>
          <w:tcPr>
            <w:tcW w:w="1000" w:type="pct"/>
            <w:shd w:val="clear" w:color="auto" w:fill="666666"/>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lastRenderedPageBreak/>
              <w:t>Top-Level</w:t>
            </w:r>
            <w:r w:rsidRPr="000C2268">
              <w:rPr>
                <w:rFonts w:ascii="Verdana" w:eastAsia="Times New Roman" w:hAnsi="Verdana" w:cs="Times New Roman"/>
                <w:b/>
                <w:bCs/>
                <w:color w:val="FFFFFF"/>
                <w:sz w:val="17"/>
                <w:szCs w:val="17"/>
              </w:rPr>
              <w:br/>
              <w:t>Selection</w:t>
            </w:r>
          </w:p>
        </w:tc>
        <w:tc>
          <w:tcPr>
            <w:tcW w:w="1000" w:type="pct"/>
            <w:shd w:val="clear" w:color="auto" w:fill="666666"/>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Second-Level</w:t>
            </w:r>
          </w:p>
        </w:tc>
        <w:tc>
          <w:tcPr>
            <w:tcW w:w="1000" w:type="pct"/>
            <w:shd w:val="clear" w:color="auto" w:fill="666666"/>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Third-Level</w:t>
            </w:r>
          </w:p>
        </w:tc>
        <w:tc>
          <w:tcPr>
            <w:tcW w:w="2000" w:type="pct"/>
            <w:shd w:val="clear" w:color="auto" w:fill="666666"/>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Notes</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Quality</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- 4752 x 3168, Fine</w:t>
            </w:r>
            <w:r w:rsidRPr="000C2268">
              <w:rPr>
                <w:rFonts w:ascii="Verdana" w:eastAsia="Times New Roman" w:hAnsi="Verdana" w:cs="Times New Roman"/>
                <w:color w:val="292D35"/>
                <w:sz w:val="17"/>
                <w:szCs w:val="17"/>
              </w:rPr>
              <w:br/>
              <w:t>- 4752 x 3168, Normal</w:t>
            </w:r>
            <w:r w:rsidRPr="000C2268">
              <w:rPr>
                <w:rFonts w:ascii="Verdana" w:eastAsia="Times New Roman" w:hAnsi="Verdana" w:cs="Times New Roman"/>
                <w:color w:val="292D35"/>
                <w:sz w:val="17"/>
                <w:szCs w:val="17"/>
              </w:rPr>
              <w:br/>
              <w:t>- 3456 x 2304, Fine</w:t>
            </w:r>
            <w:r w:rsidRPr="000C2268">
              <w:rPr>
                <w:rFonts w:ascii="Verdana" w:eastAsia="Times New Roman" w:hAnsi="Verdana" w:cs="Times New Roman"/>
                <w:color w:val="292D35"/>
                <w:sz w:val="17"/>
                <w:szCs w:val="17"/>
              </w:rPr>
              <w:br/>
              <w:t>- 3456 x 2304, Normal</w:t>
            </w:r>
            <w:r w:rsidRPr="000C2268">
              <w:rPr>
                <w:rFonts w:ascii="Verdana" w:eastAsia="Times New Roman" w:hAnsi="Verdana" w:cs="Times New Roman"/>
                <w:color w:val="292D35"/>
                <w:sz w:val="17"/>
                <w:szCs w:val="17"/>
              </w:rPr>
              <w:br/>
              <w:t>- 2352 x 1568 Fine</w:t>
            </w:r>
            <w:r w:rsidRPr="000C2268">
              <w:rPr>
                <w:rFonts w:ascii="Verdana" w:eastAsia="Times New Roman" w:hAnsi="Verdana" w:cs="Times New Roman"/>
                <w:color w:val="292D35"/>
                <w:sz w:val="17"/>
                <w:szCs w:val="17"/>
              </w:rPr>
              <w:br/>
              <w:t>- 2352 x 1568, Normal</w:t>
            </w:r>
            <w:r w:rsidRPr="000C2268">
              <w:rPr>
                <w:rFonts w:ascii="Verdana" w:eastAsia="Times New Roman" w:hAnsi="Verdana" w:cs="Times New Roman"/>
                <w:color w:val="292D35"/>
                <w:sz w:val="17"/>
                <w:szCs w:val="17"/>
              </w:rPr>
              <w:br/>
              <w:t>- RAW + L/F JPEG</w:t>
            </w:r>
            <w:r w:rsidRPr="000C2268">
              <w:rPr>
                <w:rFonts w:ascii="Verdana" w:eastAsia="Times New Roman" w:hAnsi="Verdana" w:cs="Times New Roman"/>
                <w:color w:val="292D35"/>
                <w:sz w:val="17"/>
                <w:szCs w:val="17"/>
              </w:rPr>
              <w:br/>
              <w:t>- RAW</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Select image size and quality combination.</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Beep</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On</w:t>
            </w:r>
            <w:r w:rsidRPr="000C2268">
              <w:rPr>
                <w:rFonts w:ascii="Verdana" w:eastAsia="Times New Roman" w:hAnsi="Verdana" w:cs="Times New Roman"/>
                <w:color w:val="292D35"/>
                <w:sz w:val="17"/>
                <w:szCs w:val="17"/>
              </w:rPr>
              <w:br/>
              <w:t>- Off</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Turns camera beep sounds on or off.</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000000"/>
                <w:sz w:val="17"/>
                <w:szCs w:val="17"/>
              </w:rPr>
              <w:t>Release shutter without card</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Enable</w:t>
            </w:r>
            <w:r w:rsidRPr="000C2268">
              <w:rPr>
                <w:rFonts w:ascii="Verdana" w:eastAsia="Times New Roman" w:hAnsi="Verdana" w:cs="Times New Roman"/>
                <w:color w:val="292D35"/>
                <w:sz w:val="17"/>
                <w:szCs w:val="17"/>
              </w:rPr>
              <w:br/>
              <w:t>- Disable</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If enabled, the camera will fire the shutter even without a memory card installed.</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Review time</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Off</w:t>
            </w:r>
            <w:r w:rsidRPr="000C2268">
              <w:rPr>
                <w:rFonts w:ascii="Verdana" w:eastAsia="Times New Roman" w:hAnsi="Verdana" w:cs="Times New Roman"/>
                <w:color w:val="292D35"/>
                <w:sz w:val="17"/>
                <w:szCs w:val="17"/>
              </w:rPr>
              <w:br/>
              <w:t>- 2 sec.</w:t>
            </w:r>
            <w:r w:rsidRPr="000C2268">
              <w:rPr>
                <w:rFonts w:ascii="Verdana" w:eastAsia="Times New Roman" w:hAnsi="Verdana" w:cs="Times New Roman"/>
                <w:color w:val="292D35"/>
                <w:sz w:val="17"/>
                <w:szCs w:val="17"/>
              </w:rPr>
              <w:br/>
              <w:t>- 4 sec.</w:t>
            </w:r>
            <w:r w:rsidRPr="000C2268">
              <w:rPr>
                <w:rFonts w:ascii="Verdana" w:eastAsia="Times New Roman" w:hAnsi="Verdana" w:cs="Times New Roman"/>
                <w:color w:val="292D35"/>
                <w:sz w:val="17"/>
                <w:szCs w:val="17"/>
              </w:rPr>
              <w:br/>
              <w:t>- 8 sec.</w:t>
            </w:r>
            <w:r w:rsidRPr="000C2268">
              <w:rPr>
                <w:rFonts w:ascii="Verdana" w:eastAsia="Times New Roman" w:hAnsi="Verdana" w:cs="Times New Roman"/>
                <w:color w:val="292D35"/>
                <w:sz w:val="17"/>
                <w:szCs w:val="17"/>
              </w:rPr>
              <w:br/>
              <w:t>- Hold</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Enables an automatic image review after each shot. "Hold" keeps the image displayed until you half-press the shutter button.</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Peripheral illumination correction</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-Enable</w:t>
            </w:r>
            <w:r w:rsidRPr="000C2268">
              <w:rPr>
                <w:rFonts w:ascii="Verdana" w:eastAsia="Times New Roman" w:hAnsi="Verdana" w:cs="Times New Roman"/>
                <w:color w:val="292D35"/>
                <w:sz w:val="17"/>
                <w:szCs w:val="17"/>
              </w:rPr>
              <w:br/>
              <w:t>-Disable</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If on, the camera corrects for corner shading "</w:t>
            </w:r>
            <w:proofErr w:type="spellStart"/>
            <w:r w:rsidRPr="000C2268">
              <w:rPr>
                <w:rFonts w:ascii="Verdana" w:eastAsia="Times New Roman" w:hAnsi="Verdana" w:cs="Times New Roman"/>
                <w:color w:val="292D35"/>
                <w:sz w:val="17"/>
                <w:szCs w:val="17"/>
              </w:rPr>
              <w:t>vignetting</w:t>
            </w:r>
            <w:proofErr w:type="spellEnd"/>
            <w:r w:rsidRPr="000C2268">
              <w:rPr>
                <w:rFonts w:ascii="Verdana" w:eastAsia="Times New Roman" w:hAnsi="Verdana" w:cs="Times New Roman"/>
                <w:color w:val="292D35"/>
                <w:sz w:val="17"/>
                <w:szCs w:val="17"/>
              </w:rPr>
              <w:t>" in JPEGs, depending on which lens is detected (therefore, probably won't work with third-party lenses).</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Red-eye On/Off</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On</w:t>
            </w:r>
            <w:r w:rsidRPr="000C2268">
              <w:rPr>
                <w:rFonts w:ascii="Verdana" w:eastAsia="Times New Roman" w:hAnsi="Verdana" w:cs="Times New Roman"/>
                <w:color w:val="292D35"/>
                <w:sz w:val="17"/>
                <w:szCs w:val="17"/>
              </w:rPr>
              <w:br/>
              <w:t>- Off</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If On, Red-eye reduction lamp illuminates with every flash exposure.</w:t>
            </w:r>
          </w:p>
        </w:tc>
      </w:tr>
      <w:tr w:rsidR="000C2268" w:rsidRPr="000C2268" w:rsidTr="000C2268">
        <w:trPr>
          <w:tblCellSpacing w:w="15" w:type="dxa"/>
          <w:jc w:val="center"/>
        </w:trPr>
        <w:tc>
          <w:tcPr>
            <w:tcW w:w="1000" w:type="pct"/>
            <w:vMerge w:val="restar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Flash control</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-Flash Firing</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Enable</w:t>
            </w:r>
            <w:r w:rsidRPr="000C2268">
              <w:rPr>
                <w:rFonts w:ascii="Verdana" w:eastAsia="Times New Roman" w:hAnsi="Verdana" w:cs="Times New Roman"/>
                <w:color w:val="292D35"/>
                <w:sz w:val="17"/>
                <w:szCs w:val="17"/>
              </w:rPr>
              <w:br/>
              <w:t>- Disable</w:t>
            </w:r>
          </w:p>
        </w:tc>
        <w:tc>
          <w:tcPr>
            <w:tcW w:w="2000" w:type="pct"/>
            <w:vMerge w:val="restar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Controls a vast array of flash settings for both the internal flash and any attached external flash unit.</w:t>
            </w:r>
          </w:p>
        </w:tc>
      </w:tr>
      <w:tr w:rsidR="000C2268" w:rsidRPr="000C2268" w:rsidTr="000C2268">
        <w:trPr>
          <w:tblCellSpacing w:w="15" w:type="dxa"/>
          <w:jc w:val="center"/>
        </w:trPr>
        <w:tc>
          <w:tcPr>
            <w:tcW w:w="0" w:type="auto"/>
            <w:vMerge/>
            <w:shd w:val="clear" w:color="auto" w:fill="EEEEEE"/>
            <w:vAlign w:val="cente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xml:space="preserve">- Built-in Flash </w:t>
            </w:r>
            <w:proofErr w:type="spellStart"/>
            <w:r w:rsidRPr="000C2268">
              <w:rPr>
                <w:rFonts w:ascii="Verdana" w:eastAsia="Times New Roman" w:hAnsi="Verdana" w:cs="Times New Roman"/>
                <w:color w:val="292D35"/>
                <w:sz w:val="17"/>
                <w:szCs w:val="17"/>
              </w:rPr>
              <w:t>Func</w:t>
            </w:r>
            <w:proofErr w:type="spellEnd"/>
            <w:r w:rsidRPr="000C2268">
              <w:rPr>
                <w:rFonts w:ascii="Verdana" w:eastAsia="Times New Roman" w:hAnsi="Verdana" w:cs="Times New Roman"/>
                <w:color w:val="292D35"/>
                <w:sz w:val="17"/>
                <w:szCs w:val="17"/>
              </w:rPr>
              <w:t>. Setting</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Flash Mode</w:t>
            </w:r>
            <w:r w:rsidRPr="000C2268">
              <w:rPr>
                <w:rFonts w:ascii="Verdana" w:eastAsia="Times New Roman" w:hAnsi="Verdana" w:cs="Times New Roman"/>
                <w:color w:val="292D35"/>
                <w:sz w:val="17"/>
                <w:szCs w:val="17"/>
              </w:rPr>
              <w:br/>
              <w:t>- Shutter Sync</w:t>
            </w:r>
            <w:r w:rsidRPr="000C2268">
              <w:rPr>
                <w:rFonts w:ascii="Verdana" w:eastAsia="Times New Roman" w:hAnsi="Verdana" w:cs="Times New Roman"/>
                <w:color w:val="292D35"/>
                <w:sz w:val="17"/>
                <w:szCs w:val="17"/>
              </w:rPr>
              <w:br/>
              <w:t>- Flash Exp. Comp.</w:t>
            </w:r>
            <w:r w:rsidRPr="000C2268">
              <w:rPr>
                <w:rFonts w:ascii="Verdana" w:eastAsia="Times New Roman" w:hAnsi="Verdana" w:cs="Times New Roman"/>
                <w:color w:val="292D35"/>
                <w:sz w:val="17"/>
                <w:szCs w:val="17"/>
              </w:rPr>
              <w:br/>
              <w:t>- E-TTL II</w:t>
            </w:r>
          </w:p>
        </w:tc>
        <w:tc>
          <w:tcPr>
            <w:tcW w:w="0" w:type="auto"/>
            <w:vMerge/>
            <w:shd w:val="clear" w:color="auto" w:fill="EEEEEE"/>
            <w:vAlign w:val="cente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r>
      <w:tr w:rsidR="000C2268" w:rsidRPr="000C2268" w:rsidTr="000C2268">
        <w:trPr>
          <w:tblCellSpacing w:w="15" w:type="dxa"/>
          <w:jc w:val="center"/>
        </w:trPr>
        <w:tc>
          <w:tcPr>
            <w:tcW w:w="0" w:type="auto"/>
            <w:vMerge/>
            <w:shd w:val="clear" w:color="auto" w:fill="EEEEEE"/>
            <w:vAlign w:val="cente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xml:space="preserve">- External Flash </w:t>
            </w:r>
            <w:proofErr w:type="spellStart"/>
            <w:r w:rsidRPr="000C2268">
              <w:rPr>
                <w:rFonts w:ascii="Verdana" w:eastAsia="Times New Roman" w:hAnsi="Verdana" w:cs="Times New Roman"/>
                <w:color w:val="292D35"/>
                <w:sz w:val="17"/>
                <w:szCs w:val="17"/>
              </w:rPr>
              <w:t>Func</w:t>
            </w:r>
            <w:proofErr w:type="spellEnd"/>
            <w:r w:rsidRPr="000C2268">
              <w:rPr>
                <w:rFonts w:ascii="Verdana" w:eastAsia="Times New Roman" w:hAnsi="Verdana" w:cs="Times New Roman"/>
                <w:color w:val="292D35"/>
                <w:sz w:val="17"/>
                <w:szCs w:val="17"/>
              </w:rPr>
              <w:t>. Setting</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before="100" w:beforeAutospacing="1" w:after="100" w:afterAutospacing="1" w:line="324" w:lineRule="atLeast"/>
              <w:rPr>
                <w:rFonts w:ascii="Verdana" w:eastAsia="Times New Roman" w:hAnsi="Verdana" w:cs="Times New Roman"/>
                <w:color w:val="202020"/>
                <w:sz w:val="18"/>
                <w:szCs w:val="18"/>
              </w:rPr>
            </w:pPr>
            <w:r w:rsidRPr="000C2268">
              <w:rPr>
                <w:rFonts w:ascii="Verdana" w:eastAsia="Times New Roman" w:hAnsi="Verdana" w:cs="Times New Roman"/>
                <w:color w:val="202020"/>
                <w:sz w:val="18"/>
                <w:szCs w:val="18"/>
              </w:rPr>
              <w:t>- Flash Mode</w:t>
            </w:r>
            <w:r w:rsidRPr="000C2268">
              <w:rPr>
                <w:rFonts w:ascii="Verdana" w:eastAsia="Times New Roman" w:hAnsi="Verdana" w:cs="Times New Roman"/>
                <w:color w:val="202020"/>
                <w:sz w:val="18"/>
                <w:szCs w:val="18"/>
              </w:rPr>
              <w:br/>
              <w:t>- Shutter Sync</w:t>
            </w:r>
            <w:r w:rsidRPr="000C2268">
              <w:rPr>
                <w:rFonts w:ascii="Verdana" w:eastAsia="Times New Roman" w:hAnsi="Verdana" w:cs="Times New Roman"/>
                <w:color w:val="202020"/>
                <w:sz w:val="18"/>
                <w:szCs w:val="18"/>
              </w:rPr>
              <w:br/>
              <w:t>- FEB</w:t>
            </w:r>
            <w:r w:rsidRPr="000C2268">
              <w:rPr>
                <w:rFonts w:ascii="Verdana" w:eastAsia="Times New Roman" w:hAnsi="Verdana" w:cs="Times New Roman"/>
                <w:color w:val="202020"/>
                <w:sz w:val="18"/>
                <w:szCs w:val="18"/>
              </w:rPr>
              <w:br/>
              <w:t>- Flash Exp. Comp.</w:t>
            </w:r>
            <w:r w:rsidRPr="000C2268">
              <w:rPr>
                <w:rFonts w:ascii="Verdana" w:eastAsia="Times New Roman" w:hAnsi="Verdana" w:cs="Times New Roman"/>
                <w:color w:val="202020"/>
                <w:sz w:val="18"/>
                <w:szCs w:val="18"/>
              </w:rPr>
              <w:br/>
              <w:t>- E-TTL II</w:t>
            </w:r>
            <w:r w:rsidRPr="000C2268">
              <w:rPr>
                <w:rFonts w:ascii="Verdana" w:eastAsia="Times New Roman" w:hAnsi="Verdana" w:cs="Times New Roman"/>
                <w:color w:val="202020"/>
                <w:sz w:val="18"/>
                <w:szCs w:val="18"/>
              </w:rPr>
              <w:br/>
              <w:t>- Zoom</w:t>
            </w:r>
          </w:p>
        </w:tc>
        <w:tc>
          <w:tcPr>
            <w:tcW w:w="0" w:type="auto"/>
            <w:vMerge/>
            <w:shd w:val="clear" w:color="auto" w:fill="EEEEEE"/>
            <w:vAlign w:val="cente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r>
      <w:tr w:rsidR="000C2268" w:rsidRPr="000C2268" w:rsidTr="000C2268">
        <w:trPr>
          <w:tblCellSpacing w:w="15" w:type="dxa"/>
          <w:jc w:val="center"/>
        </w:trPr>
        <w:tc>
          <w:tcPr>
            <w:tcW w:w="0" w:type="auto"/>
            <w:vMerge/>
            <w:shd w:val="clear" w:color="auto" w:fill="EEEEEE"/>
            <w:vAlign w:val="cente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xml:space="preserve">- External Flash </w:t>
            </w:r>
            <w:proofErr w:type="spellStart"/>
            <w:r w:rsidRPr="000C2268">
              <w:rPr>
                <w:rFonts w:ascii="Verdana" w:eastAsia="Times New Roman" w:hAnsi="Verdana" w:cs="Times New Roman"/>
                <w:color w:val="292D35"/>
                <w:sz w:val="17"/>
                <w:szCs w:val="17"/>
              </w:rPr>
              <w:t>C.Fn</w:t>
            </w:r>
            <w:proofErr w:type="spellEnd"/>
            <w:r w:rsidRPr="000C2268">
              <w:rPr>
                <w:rFonts w:ascii="Verdana" w:eastAsia="Times New Roman" w:hAnsi="Verdana" w:cs="Times New Roman"/>
                <w:color w:val="292D35"/>
                <w:sz w:val="17"/>
                <w:szCs w:val="17"/>
              </w:rPr>
              <w:t>. Setting</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Enable</w:t>
            </w:r>
            <w:r w:rsidRPr="000C2268">
              <w:rPr>
                <w:rFonts w:ascii="Verdana" w:eastAsia="Times New Roman" w:hAnsi="Verdana" w:cs="Times New Roman"/>
                <w:color w:val="292D35"/>
                <w:sz w:val="17"/>
                <w:szCs w:val="17"/>
              </w:rPr>
              <w:br/>
              <w:t>- Disable</w:t>
            </w:r>
          </w:p>
        </w:tc>
        <w:tc>
          <w:tcPr>
            <w:tcW w:w="0" w:type="auto"/>
            <w:vMerge/>
            <w:shd w:val="clear" w:color="auto" w:fill="EEEEEE"/>
            <w:vAlign w:val="cente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r>
      <w:tr w:rsidR="000C2268" w:rsidRPr="000C2268" w:rsidTr="000C2268">
        <w:trPr>
          <w:tblCellSpacing w:w="15" w:type="dxa"/>
          <w:jc w:val="center"/>
        </w:trPr>
        <w:tc>
          <w:tcPr>
            <w:tcW w:w="0" w:type="auto"/>
            <w:vMerge/>
            <w:shd w:val="clear" w:color="auto" w:fill="EEEEEE"/>
            <w:vAlign w:val="cente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xml:space="preserve">- Clear Ext. Flash </w:t>
            </w:r>
            <w:proofErr w:type="spellStart"/>
            <w:r w:rsidRPr="000C2268">
              <w:rPr>
                <w:rFonts w:ascii="Verdana" w:eastAsia="Times New Roman" w:hAnsi="Verdana" w:cs="Times New Roman"/>
                <w:color w:val="292D35"/>
                <w:sz w:val="17"/>
                <w:szCs w:val="17"/>
              </w:rPr>
              <w:t>C.Fn</w:t>
            </w:r>
            <w:proofErr w:type="spellEnd"/>
            <w:r w:rsidRPr="000C2268">
              <w:rPr>
                <w:rFonts w:ascii="Verdana" w:eastAsia="Times New Roman" w:hAnsi="Verdana" w:cs="Times New Roman"/>
                <w:color w:val="292D35"/>
                <w:sz w:val="17"/>
                <w:szCs w:val="17"/>
              </w:rPr>
              <w:t>. Set</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0" w:type="auto"/>
            <w:vMerge/>
            <w:shd w:val="clear" w:color="auto" w:fill="EEEEEE"/>
            <w:vAlign w:val="cente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r>
    </w:tbl>
    <w:p w:rsidR="000C2268" w:rsidRPr="000C2268" w:rsidRDefault="000C2268" w:rsidP="000C2268">
      <w:pPr>
        <w:spacing w:before="100" w:beforeAutospacing="1" w:after="240" w:line="324" w:lineRule="atLeast"/>
        <w:rPr>
          <w:rFonts w:ascii="Verdana" w:eastAsia="Times New Roman" w:hAnsi="Verdana" w:cs="Times New Roman"/>
          <w:color w:val="202020"/>
          <w:sz w:val="18"/>
          <w:szCs w:val="18"/>
        </w:rPr>
      </w:pPr>
    </w:p>
    <w:p w:rsidR="000C2268" w:rsidRPr="000C2268" w:rsidRDefault="000C2268" w:rsidP="000C2268">
      <w:pPr>
        <w:spacing w:before="100" w:beforeAutospacing="1" w:after="100" w:afterAutospacing="1" w:line="324" w:lineRule="atLeast"/>
        <w:rPr>
          <w:rFonts w:ascii="Verdana" w:eastAsia="Times New Roman" w:hAnsi="Verdana" w:cs="Times New Roman"/>
          <w:color w:val="202020"/>
          <w:sz w:val="18"/>
          <w:szCs w:val="18"/>
        </w:rPr>
      </w:pPr>
      <w:r w:rsidRPr="000C2268">
        <w:rPr>
          <w:rFonts w:ascii="Verdana" w:eastAsia="Times New Roman" w:hAnsi="Verdana" w:cs="Times New Roman"/>
          <w:b/>
          <w:bCs/>
          <w:color w:val="202020"/>
          <w:sz w:val="18"/>
          <w:szCs w:val="18"/>
        </w:rPr>
        <w:t>Record Menu 2</w:t>
      </w:r>
      <w:r w:rsidRPr="000C2268">
        <w:rPr>
          <w:rFonts w:ascii="Verdana" w:eastAsia="Times New Roman" w:hAnsi="Verdana" w:cs="Times New Roman"/>
          <w:color w:val="202020"/>
          <w:sz w:val="18"/>
          <w:szCs w:val="18"/>
        </w:rPr>
        <w:t>:</w:t>
      </w:r>
    </w:p>
    <w:p w:rsidR="000C2268" w:rsidRPr="000C2268" w:rsidRDefault="000C2268" w:rsidP="000C2268">
      <w:pPr>
        <w:spacing w:before="100" w:beforeAutospacing="1" w:after="100" w:afterAutospacing="1" w:line="324" w:lineRule="atLeast"/>
        <w:jc w:val="center"/>
        <w:rPr>
          <w:rFonts w:ascii="Verdana" w:eastAsia="Times New Roman" w:hAnsi="Verdana" w:cs="Times New Roman"/>
          <w:color w:val="202020"/>
          <w:sz w:val="18"/>
          <w:szCs w:val="18"/>
        </w:rPr>
      </w:pPr>
      <w:r w:rsidRPr="000C2268">
        <w:rPr>
          <w:rFonts w:ascii="Verdana" w:eastAsia="Times New Roman" w:hAnsi="Verdana" w:cs="Times New Roman"/>
          <w:noProof/>
          <w:color w:val="202020"/>
          <w:sz w:val="18"/>
          <w:szCs w:val="18"/>
        </w:rPr>
        <w:drawing>
          <wp:inline distT="0" distB="0" distL="0" distR="0" wp14:anchorId="2A864323" wp14:editId="422AB2B4">
            <wp:extent cx="1711960" cy="1286510"/>
            <wp:effectExtent l="0" t="0" r="2540" b="8890"/>
            <wp:docPr id="33" name="Picture 33" descr="http://www.imaging-resource.com/PRODS/T1I/screens/Z_0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maging-resource.com/PRODS/T1I/screens/Z_009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1286510"/>
                    </a:xfrm>
                    <a:prstGeom prst="rect">
                      <a:avLst/>
                    </a:prstGeom>
                    <a:noFill/>
                    <a:ln>
                      <a:noFill/>
                    </a:ln>
                  </pic:spPr>
                </pic:pic>
              </a:graphicData>
            </a:graphic>
          </wp:inline>
        </w:drawing>
      </w:r>
    </w:p>
    <w:tbl>
      <w:tblPr>
        <w:tblW w:w="8250" w:type="dxa"/>
        <w:jc w:val="center"/>
        <w:tblCellSpacing w:w="15" w:type="dxa"/>
        <w:tblCellMar>
          <w:top w:w="30" w:type="dxa"/>
          <w:left w:w="30" w:type="dxa"/>
          <w:bottom w:w="30" w:type="dxa"/>
          <w:right w:w="30" w:type="dxa"/>
        </w:tblCellMar>
        <w:tblLook w:val="04A0" w:firstRow="1" w:lastRow="0" w:firstColumn="1" w:lastColumn="0" w:noHBand="0" w:noVBand="1"/>
      </w:tblPr>
      <w:tblGrid>
        <w:gridCol w:w="1665"/>
        <w:gridCol w:w="1650"/>
        <w:gridCol w:w="1650"/>
        <w:gridCol w:w="3285"/>
      </w:tblGrid>
      <w:tr w:rsidR="000C2268" w:rsidRPr="000C2268" w:rsidTr="000C2268">
        <w:trPr>
          <w:trHeight w:val="420"/>
          <w:tblCellSpacing w:w="15" w:type="dxa"/>
          <w:jc w:val="center"/>
        </w:trPr>
        <w:tc>
          <w:tcPr>
            <w:tcW w:w="0" w:type="auto"/>
            <w:gridSpan w:val="4"/>
            <w:shd w:val="clear" w:color="auto" w:fill="333333"/>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Record Menu Options: Screen 2</w:t>
            </w:r>
          </w:p>
        </w:tc>
      </w:tr>
      <w:tr w:rsidR="000C2268" w:rsidRPr="000C2268" w:rsidTr="000C2268">
        <w:trPr>
          <w:trHeight w:val="630"/>
          <w:tblCellSpacing w:w="15" w:type="dxa"/>
          <w:jc w:val="center"/>
        </w:trPr>
        <w:tc>
          <w:tcPr>
            <w:tcW w:w="1000" w:type="pct"/>
            <w:shd w:val="clear" w:color="auto" w:fill="666666"/>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Top-Level</w:t>
            </w:r>
            <w:r w:rsidRPr="000C2268">
              <w:rPr>
                <w:rFonts w:ascii="Verdana" w:eastAsia="Times New Roman" w:hAnsi="Verdana" w:cs="Times New Roman"/>
                <w:b/>
                <w:bCs/>
                <w:color w:val="FFFFFF"/>
                <w:sz w:val="17"/>
                <w:szCs w:val="17"/>
              </w:rPr>
              <w:br/>
              <w:t>Selection</w:t>
            </w:r>
          </w:p>
        </w:tc>
        <w:tc>
          <w:tcPr>
            <w:tcW w:w="1000" w:type="pct"/>
            <w:shd w:val="clear" w:color="auto" w:fill="666666"/>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Second-Level</w:t>
            </w:r>
          </w:p>
        </w:tc>
        <w:tc>
          <w:tcPr>
            <w:tcW w:w="1000" w:type="pct"/>
            <w:shd w:val="clear" w:color="auto" w:fill="666666"/>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Third-Level</w:t>
            </w:r>
          </w:p>
        </w:tc>
        <w:tc>
          <w:tcPr>
            <w:tcW w:w="2000" w:type="pct"/>
            <w:shd w:val="clear" w:color="auto" w:fill="666666"/>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Notes</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Exposure compensation / AEB (Auto Exposure Bracketing)</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Select EV variable</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+/-2 EV in 1/3 or 1/2 steps; +/-4 EV scale for AEB.</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Metering mode</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Evaluative</w:t>
            </w:r>
            <w:r w:rsidRPr="000C2268">
              <w:rPr>
                <w:rFonts w:ascii="Verdana" w:eastAsia="Times New Roman" w:hAnsi="Verdana" w:cs="Times New Roman"/>
                <w:color w:val="292D35"/>
                <w:sz w:val="17"/>
                <w:szCs w:val="17"/>
              </w:rPr>
              <w:br/>
              <w:t>- Partial</w:t>
            </w:r>
            <w:r w:rsidRPr="000C2268">
              <w:rPr>
                <w:rFonts w:ascii="Verdana" w:eastAsia="Times New Roman" w:hAnsi="Verdana" w:cs="Times New Roman"/>
                <w:color w:val="292D35"/>
                <w:sz w:val="17"/>
                <w:szCs w:val="17"/>
              </w:rPr>
              <w:br/>
              <w:t>- Spot</w:t>
            </w:r>
            <w:r w:rsidRPr="000C2268">
              <w:rPr>
                <w:rFonts w:ascii="Verdana" w:eastAsia="Times New Roman" w:hAnsi="Verdana" w:cs="Times New Roman"/>
                <w:color w:val="292D35"/>
                <w:sz w:val="17"/>
                <w:szCs w:val="17"/>
              </w:rPr>
              <w:br/>
              <w:t>- Center-weighted</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jc w:val="center"/>
              <w:rPr>
                <w:rFonts w:ascii="Times New Roman" w:eastAsia="Times New Roman" w:hAnsi="Times New Roman" w:cs="Times New Roman"/>
                <w:sz w:val="20"/>
                <w:szCs w:val="20"/>
              </w:rPr>
            </w:pP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000000"/>
                <w:sz w:val="17"/>
                <w:szCs w:val="17"/>
              </w:rPr>
              <w:t>Custom WB</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Choose image for reference, then set white balance</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jc w:val="center"/>
              <w:rPr>
                <w:rFonts w:ascii="Times New Roman" w:eastAsia="Times New Roman" w:hAnsi="Times New Roman" w:cs="Times New Roman"/>
                <w:sz w:val="20"/>
                <w:szCs w:val="20"/>
              </w:rPr>
            </w:pP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lastRenderedPageBreak/>
              <w:t>White Balance SHIFT/BKT</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Set the color shift on a 2-dimensional grid (Green/Magenta, Blue/Amber)</w:t>
            </w:r>
            <w:r w:rsidRPr="000C2268">
              <w:rPr>
                <w:rFonts w:ascii="Verdana" w:eastAsia="Times New Roman" w:hAnsi="Verdana" w:cs="Times New Roman"/>
                <w:color w:val="292D35"/>
                <w:sz w:val="17"/>
                <w:szCs w:val="17"/>
              </w:rPr>
              <w:br/>
            </w:r>
            <w:r w:rsidRPr="000C2268">
              <w:rPr>
                <w:rFonts w:ascii="Verdana" w:eastAsia="Times New Roman" w:hAnsi="Verdana" w:cs="Times New Roman"/>
                <w:color w:val="292D35"/>
                <w:sz w:val="17"/>
                <w:szCs w:val="17"/>
              </w:rPr>
              <w:br/>
              <w:t>- Choose bracket (+/-3 Magenta and Green, +/-3 Blue and Amber)</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xml:space="preserve">One level of correction is equal to 5 </w:t>
            </w:r>
            <w:proofErr w:type="spellStart"/>
            <w:r w:rsidRPr="000C2268">
              <w:rPr>
                <w:rFonts w:ascii="Verdana" w:eastAsia="Times New Roman" w:hAnsi="Verdana" w:cs="Times New Roman"/>
                <w:color w:val="292D35"/>
                <w:sz w:val="17"/>
                <w:szCs w:val="17"/>
              </w:rPr>
              <w:t>mireds</w:t>
            </w:r>
            <w:proofErr w:type="spellEnd"/>
            <w:r w:rsidRPr="000C2268">
              <w:rPr>
                <w:rFonts w:ascii="Verdana" w:eastAsia="Times New Roman" w:hAnsi="Verdana" w:cs="Times New Roman"/>
                <w:color w:val="292D35"/>
                <w:sz w:val="17"/>
                <w:szCs w:val="17"/>
              </w:rPr>
              <w:t xml:space="preserve"> of a color temperature conversion filter.</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Color space</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xml:space="preserve">- </w:t>
            </w:r>
            <w:proofErr w:type="spellStart"/>
            <w:r w:rsidRPr="000C2268">
              <w:rPr>
                <w:rFonts w:ascii="Verdana" w:eastAsia="Times New Roman" w:hAnsi="Verdana" w:cs="Times New Roman"/>
                <w:color w:val="292D35"/>
                <w:sz w:val="17"/>
                <w:szCs w:val="17"/>
              </w:rPr>
              <w:t>sRGB</w:t>
            </w:r>
            <w:proofErr w:type="spellEnd"/>
            <w:r w:rsidRPr="000C2268">
              <w:rPr>
                <w:rFonts w:ascii="Verdana" w:eastAsia="Times New Roman" w:hAnsi="Verdana" w:cs="Times New Roman"/>
                <w:color w:val="292D35"/>
                <w:sz w:val="17"/>
                <w:szCs w:val="17"/>
              </w:rPr>
              <w:br/>
              <w:t>- Adobe RGB</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jc w:val="center"/>
              <w:rPr>
                <w:rFonts w:ascii="Times New Roman" w:eastAsia="Times New Roman" w:hAnsi="Times New Roman" w:cs="Times New Roman"/>
                <w:sz w:val="20"/>
                <w:szCs w:val="20"/>
              </w:rPr>
            </w:pP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Picture Style</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Standard</w:t>
            </w:r>
            <w:r w:rsidRPr="000C2268">
              <w:rPr>
                <w:rFonts w:ascii="Verdana" w:eastAsia="Times New Roman" w:hAnsi="Verdana" w:cs="Times New Roman"/>
                <w:color w:val="292D35"/>
                <w:sz w:val="17"/>
                <w:szCs w:val="17"/>
              </w:rPr>
              <w:br/>
              <w:t>- Portrait</w:t>
            </w:r>
            <w:r w:rsidRPr="000C2268">
              <w:rPr>
                <w:rFonts w:ascii="Verdana" w:eastAsia="Times New Roman" w:hAnsi="Verdana" w:cs="Times New Roman"/>
                <w:color w:val="292D35"/>
                <w:sz w:val="17"/>
                <w:szCs w:val="17"/>
              </w:rPr>
              <w:br/>
              <w:t>- Landscape</w:t>
            </w:r>
            <w:r w:rsidRPr="000C2268">
              <w:rPr>
                <w:rFonts w:ascii="Verdana" w:eastAsia="Times New Roman" w:hAnsi="Verdana" w:cs="Times New Roman"/>
                <w:color w:val="292D35"/>
                <w:sz w:val="17"/>
                <w:szCs w:val="17"/>
              </w:rPr>
              <w:br/>
              <w:t>- Neutral</w:t>
            </w:r>
            <w:r w:rsidRPr="000C2268">
              <w:rPr>
                <w:rFonts w:ascii="Verdana" w:eastAsia="Times New Roman" w:hAnsi="Verdana" w:cs="Times New Roman"/>
                <w:color w:val="292D35"/>
                <w:sz w:val="17"/>
                <w:szCs w:val="17"/>
              </w:rPr>
              <w:br/>
              <w:t>- Faithful</w:t>
            </w:r>
            <w:r w:rsidRPr="000C2268">
              <w:rPr>
                <w:rFonts w:ascii="Verdana" w:eastAsia="Times New Roman" w:hAnsi="Verdana" w:cs="Times New Roman"/>
                <w:color w:val="292D35"/>
                <w:sz w:val="17"/>
                <w:szCs w:val="17"/>
              </w:rPr>
              <w:br/>
              <w:t>- Monochrome</w:t>
            </w:r>
            <w:r w:rsidRPr="000C2268">
              <w:rPr>
                <w:rFonts w:ascii="Verdana" w:eastAsia="Times New Roman" w:hAnsi="Verdana" w:cs="Times New Roman"/>
                <w:color w:val="292D35"/>
                <w:sz w:val="17"/>
                <w:szCs w:val="17"/>
              </w:rPr>
              <w:br/>
              <w:t>- User Def. 1</w:t>
            </w:r>
            <w:r w:rsidRPr="000C2268">
              <w:rPr>
                <w:rFonts w:ascii="Verdana" w:eastAsia="Times New Roman" w:hAnsi="Verdana" w:cs="Times New Roman"/>
                <w:color w:val="292D35"/>
                <w:sz w:val="17"/>
                <w:szCs w:val="17"/>
              </w:rPr>
              <w:br/>
              <w:t>- User Def. 2</w:t>
            </w:r>
            <w:r w:rsidRPr="000C2268">
              <w:rPr>
                <w:rFonts w:ascii="Verdana" w:eastAsia="Times New Roman" w:hAnsi="Verdana" w:cs="Times New Roman"/>
                <w:color w:val="292D35"/>
                <w:sz w:val="17"/>
                <w:szCs w:val="17"/>
              </w:rPr>
              <w:br/>
              <w:t>- User Def. 3</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Sharpness (arbitrary units from 0 to 7)</w:t>
            </w:r>
            <w:r w:rsidRPr="000C2268">
              <w:rPr>
                <w:rFonts w:ascii="Verdana" w:eastAsia="Times New Roman" w:hAnsi="Verdana" w:cs="Times New Roman"/>
                <w:color w:val="292D35"/>
                <w:sz w:val="17"/>
                <w:szCs w:val="17"/>
              </w:rPr>
              <w:br/>
              <w:t>- Contrast (9 units from - to +)</w:t>
            </w:r>
            <w:r w:rsidRPr="000C2268">
              <w:rPr>
                <w:rFonts w:ascii="Verdana" w:eastAsia="Times New Roman" w:hAnsi="Verdana" w:cs="Times New Roman"/>
                <w:color w:val="292D35"/>
                <w:sz w:val="17"/>
                <w:szCs w:val="17"/>
              </w:rPr>
              <w:br/>
              <w:t>- Saturation (9 units from - to +)</w:t>
            </w:r>
            <w:r w:rsidRPr="000C2268">
              <w:rPr>
                <w:rFonts w:ascii="Verdana" w:eastAsia="Times New Roman" w:hAnsi="Verdana" w:cs="Times New Roman"/>
                <w:color w:val="292D35"/>
                <w:sz w:val="17"/>
                <w:szCs w:val="17"/>
              </w:rPr>
              <w:br/>
              <w:t>- Color Tone (9 units from - to +)</w:t>
            </w: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Dust Delete Data</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Cancel</w:t>
            </w:r>
            <w:r w:rsidRPr="000C2268">
              <w:rPr>
                <w:rFonts w:ascii="Verdana" w:eastAsia="Times New Roman" w:hAnsi="Verdana" w:cs="Times New Roman"/>
                <w:color w:val="292D35"/>
                <w:sz w:val="17"/>
                <w:szCs w:val="17"/>
              </w:rPr>
              <w:br/>
              <w:t>- OK</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240" w:lineRule="auto"/>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Captures a reference image for the dust reduction system, showing where dust is present on the sensor. Dust shadows can then be automatically removed from the images when they're processed through Canon's software.</w:t>
            </w:r>
          </w:p>
        </w:tc>
      </w:tr>
    </w:tbl>
    <w:p w:rsidR="000C2268" w:rsidRPr="000C2268" w:rsidRDefault="000C2268" w:rsidP="000C2268">
      <w:pPr>
        <w:spacing w:before="100" w:beforeAutospacing="1" w:after="240" w:line="324" w:lineRule="atLeast"/>
        <w:rPr>
          <w:rFonts w:ascii="Verdana" w:eastAsia="Times New Roman" w:hAnsi="Verdana" w:cs="Times New Roman"/>
          <w:color w:val="202020"/>
          <w:sz w:val="18"/>
          <w:szCs w:val="18"/>
        </w:rPr>
      </w:pPr>
    </w:p>
    <w:p w:rsidR="000C2268" w:rsidRPr="000C2268" w:rsidRDefault="000C2268" w:rsidP="000C2268">
      <w:pPr>
        <w:spacing w:before="100" w:beforeAutospacing="1" w:after="100" w:afterAutospacing="1" w:line="324" w:lineRule="atLeast"/>
        <w:rPr>
          <w:rFonts w:ascii="Verdana" w:eastAsia="Times New Roman" w:hAnsi="Verdana" w:cs="Times New Roman"/>
          <w:color w:val="202020"/>
          <w:sz w:val="18"/>
          <w:szCs w:val="18"/>
        </w:rPr>
      </w:pPr>
      <w:r w:rsidRPr="000C2268">
        <w:rPr>
          <w:rFonts w:ascii="Verdana" w:eastAsia="Times New Roman" w:hAnsi="Verdana" w:cs="Times New Roman"/>
          <w:b/>
          <w:bCs/>
          <w:color w:val="202020"/>
          <w:sz w:val="18"/>
          <w:szCs w:val="18"/>
        </w:rPr>
        <w:t>Playback Menu 1</w:t>
      </w:r>
      <w:r w:rsidRPr="000C2268">
        <w:rPr>
          <w:rFonts w:ascii="Verdana" w:eastAsia="Times New Roman" w:hAnsi="Verdana" w:cs="Times New Roman"/>
          <w:color w:val="202020"/>
          <w:sz w:val="18"/>
          <w:szCs w:val="18"/>
        </w:rPr>
        <w:t>:</w:t>
      </w:r>
    </w:p>
    <w:p w:rsidR="000C2268" w:rsidRPr="000C2268" w:rsidRDefault="000C2268" w:rsidP="000C2268">
      <w:pPr>
        <w:spacing w:before="100" w:beforeAutospacing="1" w:after="100" w:afterAutospacing="1" w:line="324" w:lineRule="atLeast"/>
        <w:jc w:val="center"/>
        <w:rPr>
          <w:rFonts w:ascii="Verdana" w:eastAsia="Times New Roman" w:hAnsi="Verdana" w:cs="Times New Roman"/>
          <w:color w:val="202020"/>
          <w:sz w:val="18"/>
          <w:szCs w:val="18"/>
        </w:rPr>
      </w:pPr>
      <w:r w:rsidRPr="000C2268">
        <w:rPr>
          <w:rFonts w:ascii="Verdana" w:eastAsia="Times New Roman" w:hAnsi="Verdana" w:cs="Times New Roman"/>
          <w:noProof/>
          <w:color w:val="202020"/>
          <w:sz w:val="18"/>
          <w:szCs w:val="18"/>
        </w:rPr>
        <w:drawing>
          <wp:inline distT="0" distB="0" distL="0" distR="0" wp14:anchorId="7BCA5314" wp14:editId="28B42DA9">
            <wp:extent cx="1711960" cy="1286510"/>
            <wp:effectExtent l="0" t="0" r="2540" b="8890"/>
            <wp:docPr id="34" name="Picture 34" descr="http://www.imaging-resource.com/PRODS/T1I/screens/Z_0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imaging-resource.com/PRODS/T1I/screens/Z_01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1960" cy="1286510"/>
                    </a:xfrm>
                    <a:prstGeom prst="rect">
                      <a:avLst/>
                    </a:prstGeom>
                    <a:noFill/>
                    <a:ln>
                      <a:noFill/>
                    </a:ln>
                  </pic:spPr>
                </pic:pic>
              </a:graphicData>
            </a:graphic>
          </wp:inline>
        </w:drawing>
      </w:r>
    </w:p>
    <w:tbl>
      <w:tblPr>
        <w:tblW w:w="8250" w:type="dxa"/>
        <w:jc w:val="center"/>
        <w:tblCellSpacing w:w="15" w:type="dxa"/>
        <w:tblCellMar>
          <w:top w:w="30" w:type="dxa"/>
          <w:left w:w="30" w:type="dxa"/>
          <w:bottom w:w="30" w:type="dxa"/>
          <w:right w:w="30" w:type="dxa"/>
        </w:tblCellMar>
        <w:tblLook w:val="04A0" w:firstRow="1" w:lastRow="0" w:firstColumn="1" w:lastColumn="0" w:noHBand="0" w:noVBand="1"/>
      </w:tblPr>
      <w:tblGrid>
        <w:gridCol w:w="1665"/>
        <w:gridCol w:w="1650"/>
        <w:gridCol w:w="1650"/>
        <w:gridCol w:w="3285"/>
      </w:tblGrid>
      <w:tr w:rsidR="000C2268" w:rsidRPr="000C2268" w:rsidTr="000C2268">
        <w:trPr>
          <w:trHeight w:val="420"/>
          <w:tblCellSpacing w:w="15" w:type="dxa"/>
          <w:jc w:val="center"/>
        </w:trPr>
        <w:tc>
          <w:tcPr>
            <w:tcW w:w="0" w:type="auto"/>
            <w:gridSpan w:val="4"/>
            <w:shd w:val="clear" w:color="auto" w:fill="333333"/>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Playback Menu Options: Screen 1</w:t>
            </w:r>
          </w:p>
        </w:tc>
      </w:tr>
      <w:tr w:rsidR="000C2268" w:rsidRPr="000C2268" w:rsidTr="000C2268">
        <w:trPr>
          <w:trHeight w:val="630"/>
          <w:tblCellSpacing w:w="15" w:type="dxa"/>
          <w:jc w:val="center"/>
        </w:trPr>
        <w:tc>
          <w:tcPr>
            <w:tcW w:w="1000" w:type="pct"/>
            <w:shd w:val="clear" w:color="auto" w:fill="666666"/>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Top-Level</w:t>
            </w:r>
            <w:r w:rsidRPr="000C2268">
              <w:rPr>
                <w:rFonts w:ascii="Verdana" w:eastAsia="Times New Roman" w:hAnsi="Verdana" w:cs="Times New Roman"/>
                <w:b/>
                <w:bCs/>
                <w:color w:val="FFFFFF"/>
                <w:sz w:val="17"/>
                <w:szCs w:val="17"/>
              </w:rPr>
              <w:br/>
              <w:t>Selection</w:t>
            </w:r>
          </w:p>
        </w:tc>
        <w:tc>
          <w:tcPr>
            <w:tcW w:w="1000" w:type="pct"/>
            <w:shd w:val="clear" w:color="auto" w:fill="666666"/>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Second-Level</w:t>
            </w:r>
          </w:p>
        </w:tc>
        <w:tc>
          <w:tcPr>
            <w:tcW w:w="1000" w:type="pct"/>
            <w:shd w:val="clear" w:color="auto" w:fill="666666"/>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Third-Level</w:t>
            </w:r>
          </w:p>
        </w:tc>
        <w:tc>
          <w:tcPr>
            <w:tcW w:w="2000" w:type="pct"/>
            <w:shd w:val="clear" w:color="auto" w:fill="666666"/>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Notes</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lastRenderedPageBreak/>
              <w:t>Protect images</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Set</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Sets or removes protection mark. Protected images can only be deleted by reformatting the memory card.</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Rotate</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Set</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Rotates selected image clockwise, either 90 or 270 degrees.</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Erase images</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Select and erase images</w:t>
            </w:r>
            <w:r w:rsidRPr="000C2268">
              <w:rPr>
                <w:rFonts w:ascii="Verdana" w:eastAsia="Times New Roman" w:hAnsi="Verdana" w:cs="Times New Roman"/>
                <w:color w:val="292D35"/>
                <w:sz w:val="17"/>
                <w:szCs w:val="17"/>
              </w:rPr>
              <w:br/>
              <w:t>- All images on card</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jc w:val="center"/>
              <w:rPr>
                <w:rFonts w:ascii="Times New Roman" w:eastAsia="Times New Roman" w:hAnsi="Times New Roman" w:cs="Times New Roman"/>
                <w:sz w:val="20"/>
                <w:szCs w:val="20"/>
              </w:rPr>
            </w:pP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Print order</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Sel. Image</w:t>
            </w:r>
            <w:r w:rsidRPr="000C2268">
              <w:rPr>
                <w:rFonts w:ascii="Verdana" w:eastAsia="Times New Roman" w:hAnsi="Verdana" w:cs="Times New Roman"/>
                <w:color w:val="292D35"/>
                <w:sz w:val="17"/>
                <w:szCs w:val="17"/>
              </w:rPr>
              <w:br/>
              <w:t>- All image</w:t>
            </w:r>
            <w:r w:rsidRPr="000C2268">
              <w:rPr>
                <w:rFonts w:ascii="Verdana" w:eastAsia="Times New Roman" w:hAnsi="Verdana" w:cs="Times New Roman"/>
                <w:color w:val="292D35"/>
                <w:sz w:val="17"/>
                <w:szCs w:val="17"/>
              </w:rPr>
              <w:br/>
              <w:t>- Set up</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Marks images on the memory card for later printing on a DPOF (Digital Print Order Format) compatible printer.</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000000"/>
                <w:sz w:val="17"/>
                <w:szCs w:val="17"/>
              </w:rPr>
              <w:t>Transfer order</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Sel. Image</w:t>
            </w:r>
            <w:r w:rsidRPr="000C2268">
              <w:rPr>
                <w:rFonts w:ascii="Verdana" w:eastAsia="Times New Roman" w:hAnsi="Verdana" w:cs="Times New Roman"/>
                <w:color w:val="292D35"/>
                <w:sz w:val="17"/>
                <w:szCs w:val="17"/>
              </w:rPr>
              <w:br/>
              <w:t>- All image</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For transferring images to a computer. (Computer must be running Canon's EOS Utility software.)</w:t>
            </w:r>
          </w:p>
        </w:tc>
      </w:tr>
    </w:tbl>
    <w:p w:rsidR="000C2268" w:rsidRPr="000C2268" w:rsidRDefault="000C2268" w:rsidP="000C2268">
      <w:pPr>
        <w:spacing w:before="100" w:beforeAutospacing="1" w:after="100" w:afterAutospacing="1" w:line="324" w:lineRule="atLeast"/>
        <w:rPr>
          <w:rFonts w:ascii="Verdana" w:eastAsia="Times New Roman" w:hAnsi="Verdana" w:cs="Times New Roman"/>
          <w:color w:val="202020"/>
          <w:sz w:val="18"/>
          <w:szCs w:val="18"/>
        </w:rPr>
      </w:pPr>
      <w:r w:rsidRPr="000C2268">
        <w:rPr>
          <w:rFonts w:ascii="Verdana" w:eastAsia="Times New Roman" w:hAnsi="Verdana" w:cs="Times New Roman"/>
          <w:color w:val="202020"/>
          <w:sz w:val="18"/>
          <w:szCs w:val="18"/>
        </w:rPr>
        <w:t> </w:t>
      </w:r>
    </w:p>
    <w:p w:rsidR="000C2268" w:rsidRPr="000C2268" w:rsidRDefault="000C2268" w:rsidP="000C2268">
      <w:pPr>
        <w:spacing w:before="100" w:beforeAutospacing="1" w:after="100" w:afterAutospacing="1" w:line="324" w:lineRule="atLeast"/>
        <w:rPr>
          <w:rFonts w:ascii="Verdana" w:eastAsia="Times New Roman" w:hAnsi="Verdana" w:cs="Times New Roman"/>
          <w:color w:val="202020"/>
          <w:sz w:val="18"/>
          <w:szCs w:val="18"/>
        </w:rPr>
      </w:pPr>
      <w:r w:rsidRPr="000C2268">
        <w:rPr>
          <w:rFonts w:ascii="Verdana" w:eastAsia="Times New Roman" w:hAnsi="Verdana" w:cs="Times New Roman"/>
          <w:b/>
          <w:bCs/>
          <w:color w:val="202020"/>
          <w:sz w:val="18"/>
          <w:szCs w:val="18"/>
        </w:rPr>
        <w:t>Playback Menu 2</w:t>
      </w:r>
      <w:r w:rsidRPr="000C2268">
        <w:rPr>
          <w:rFonts w:ascii="Verdana" w:eastAsia="Times New Roman" w:hAnsi="Verdana" w:cs="Times New Roman"/>
          <w:color w:val="202020"/>
          <w:sz w:val="18"/>
          <w:szCs w:val="18"/>
        </w:rPr>
        <w:t>:</w:t>
      </w:r>
    </w:p>
    <w:p w:rsidR="000C2268" w:rsidRPr="000C2268" w:rsidRDefault="000C2268" w:rsidP="000C2268">
      <w:pPr>
        <w:spacing w:before="100" w:beforeAutospacing="1" w:after="100" w:afterAutospacing="1" w:line="324" w:lineRule="atLeast"/>
        <w:jc w:val="center"/>
        <w:rPr>
          <w:rFonts w:ascii="Verdana" w:eastAsia="Times New Roman" w:hAnsi="Verdana" w:cs="Times New Roman"/>
          <w:color w:val="202020"/>
          <w:sz w:val="18"/>
          <w:szCs w:val="18"/>
        </w:rPr>
      </w:pPr>
      <w:r w:rsidRPr="000C2268">
        <w:rPr>
          <w:rFonts w:ascii="Verdana" w:eastAsia="Times New Roman" w:hAnsi="Verdana" w:cs="Times New Roman"/>
          <w:noProof/>
          <w:color w:val="3D74DA"/>
          <w:sz w:val="18"/>
          <w:szCs w:val="18"/>
        </w:rPr>
        <w:drawing>
          <wp:inline distT="0" distB="0" distL="0" distR="0" wp14:anchorId="1BE21D67" wp14:editId="125B3780">
            <wp:extent cx="1711960" cy="1286510"/>
            <wp:effectExtent l="0" t="0" r="2540" b="8890"/>
            <wp:docPr id="35" name="Picture 35" descr="http://www.imaging-resource.com/PRODS/T1I/screens/Z_0159.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imaging-resource.com/PRODS/T1I/screens/Z_0159.jp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1960" cy="1286510"/>
                    </a:xfrm>
                    <a:prstGeom prst="rect">
                      <a:avLst/>
                    </a:prstGeom>
                    <a:noFill/>
                    <a:ln>
                      <a:noFill/>
                    </a:ln>
                  </pic:spPr>
                </pic:pic>
              </a:graphicData>
            </a:graphic>
          </wp:inline>
        </w:drawing>
      </w:r>
    </w:p>
    <w:tbl>
      <w:tblPr>
        <w:tblW w:w="8250" w:type="dxa"/>
        <w:jc w:val="center"/>
        <w:tblCellSpacing w:w="15" w:type="dxa"/>
        <w:tblCellMar>
          <w:top w:w="30" w:type="dxa"/>
          <w:left w:w="30" w:type="dxa"/>
          <w:bottom w:w="30" w:type="dxa"/>
          <w:right w:w="30" w:type="dxa"/>
        </w:tblCellMar>
        <w:tblLook w:val="04A0" w:firstRow="1" w:lastRow="0" w:firstColumn="1" w:lastColumn="0" w:noHBand="0" w:noVBand="1"/>
      </w:tblPr>
      <w:tblGrid>
        <w:gridCol w:w="1665"/>
        <w:gridCol w:w="1650"/>
        <w:gridCol w:w="1650"/>
        <w:gridCol w:w="3285"/>
      </w:tblGrid>
      <w:tr w:rsidR="000C2268" w:rsidRPr="000C2268" w:rsidTr="000C2268">
        <w:trPr>
          <w:trHeight w:val="420"/>
          <w:tblCellSpacing w:w="15" w:type="dxa"/>
          <w:jc w:val="center"/>
        </w:trPr>
        <w:tc>
          <w:tcPr>
            <w:tcW w:w="0" w:type="auto"/>
            <w:gridSpan w:val="4"/>
            <w:shd w:val="clear" w:color="auto" w:fill="333333"/>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Playback Menu Options: Screen 2</w:t>
            </w:r>
          </w:p>
        </w:tc>
      </w:tr>
      <w:tr w:rsidR="000C2268" w:rsidRPr="000C2268" w:rsidTr="000C2268">
        <w:trPr>
          <w:trHeight w:val="630"/>
          <w:tblCellSpacing w:w="15" w:type="dxa"/>
          <w:jc w:val="center"/>
        </w:trPr>
        <w:tc>
          <w:tcPr>
            <w:tcW w:w="1000" w:type="pct"/>
            <w:shd w:val="clear" w:color="auto" w:fill="666666"/>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Top-Level</w:t>
            </w:r>
            <w:r w:rsidRPr="000C2268">
              <w:rPr>
                <w:rFonts w:ascii="Verdana" w:eastAsia="Times New Roman" w:hAnsi="Verdana" w:cs="Times New Roman"/>
                <w:b/>
                <w:bCs/>
                <w:color w:val="FFFFFF"/>
                <w:sz w:val="17"/>
                <w:szCs w:val="17"/>
              </w:rPr>
              <w:br/>
              <w:t>Selection</w:t>
            </w:r>
          </w:p>
        </w:tc>
        <w:tc>
          <w:tcPr>
            <w:tcW w:w="1000" w:type="pct"/>
            <w:shd w:val="clear" w:color="auto" w:fill="666666"/>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Second-Level</w:t>
            </w:r>
          </w:p>
        </w:tc>
        <w:tc>
          <w:tcPr>
            <w:tcW w:w="1000" w:type="pct"/>
            <w:shd w:val="clear" w:color="auto" w:fill="666666"/>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Third-Level</w:t>
            </w:r>
          </w:p>
        </w:tc>
        <w:tc>
          <w:tcPr>
            <w:tcW w:w="2000" w:type="pct"/>
            <w:shd w:val="clear" w:color="auto" w:fill="666666"/>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Notes</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Histogram</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Brightness</w:t>
            </w:r>
            <w:r w:rsidRPr="000C2268">
              <w:rPr>
                <w:rFonts w:ascii="Verdana" w:eastAsia="Times New Roman" w:hAnsi="Verdana" w:cs="Times New Roman"/>
                <w:color w:val="292D35"/>
                <w:sz w:val="17"/>
                <w:szCs w:val="17"/>
              </w:rPr>
              <w:br/>
              <w:t>- RGB</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240" w:lineRule="auto"/>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RGB option displays individual histograms for each color channel, brightness shows only a single graph.</w:t>
            </w:r>
          </w:p>
        </w:tc>
      </w:tr>
      <w:tr w:rsidR="000C2268" w:rsidRPr="000C2268" w:rsidTr="000C2268">
        <w:trPr>
          <w:tblCellSpacing w:w="15" w:type="dxa"/>
          <w:jc w:val="center"/>
        </w:trPr>
        <w:tc>
          <w:tcPr>
            <w:tcW w:w="0" w:type="auto"/>
            <w:vMerge w:val="restar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Slide show</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Select images</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All images</w:t>
            </w:r>
            <w:r w:rsidRPr="000C2268">
              <w:rPr>
                <w:rFonts w:ascii="Verdana" w:eastAsia="Times New Roman" w:hAnsi="Verdana" w:cs="Times New Roman"/>
                <w:color w:val="292D35"/>
                <w:sz w:val="17"/>
                <w:szCs w:val="17"/>
              </w:rPr>
              <w:br/>
              <w:t>- Folder</w:t>
            </w:r>
            <w:r w:rsidRPr="000C2268">
              <w:rPr>
                <w:rFonts w:ascii="Verdana" w:eastAsia="Times New Roman" w:hAnsi="Verdana" w:cs="Times New Roman"/>
                <w:color w:val="292D35"/>
                <w:sz w:val="17"/>
                <w:szCs w:val="17"/>
              </w:rPr>
              <w:br/>
              <w:t>- Date</w:t>
            </w:r>
          </w:p>
        </w:tc>
        <w:tc>
          <w:tcPr>
            <w:tcW w:w="0" w:type="auto"/>
            <w:vMerge w:val="restar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Sets up Slide Show feature. Users can choose to play all folders, one folder, or just photos taken on a particular date. The Menu button stops playback.</w:t>
            </w:r>
          </w:p>
        </w:tc>
      </w:tr>
      <w:tr w:rsidR="000C2268" w:rsidRPr="000C2268" w:rsidTr="000C2268">
        <w:trPr>
          <w:tblCellSpacing w:w="15" w:type="dxa"/>
          <w:jc w:val="center"/>
        </w:trPr>
        <w:tc>
          <w:tcPr>
            <w:tcW w:w="0" w:type="auto"/>
            <w:vMerge/>
            <w:shd w:val="clear" w:color="auto" w:fill="EEEEEE"/>
            <w:vAlign w:val="cente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Setup</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Play time</w:t>
            </w:r>
            <w:r w:rsidRPr="000C2268">
              <w:rPr>
                <w:rFonts w:ascii="Verdana" w:eastAsia="Times New Roman" w:hAnsi="Verdana" w:cs="Times New Roman"/>
                <w:color w:val="292D35"/>
                <w:sz w:val="17"/>
                <w:szCs w:val="17"/>
              </w:rPr>
              <w:br/>
              <w:t>- Repeat</w:t>
            </w:r>
          </w:p>
        </w:tc>
        <w:tc>
          <w:tcPr>
            <w:tcW w:w="0" w:type="auto"/>
            <w:vMerge/>
            <w:shd w:val="clear" w:color="auto" w:fill="EEEEEE"/>
            <w:vAlign w:val="cente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r>
      <w:tr w:rsidR="000C2268" w:rsidRPr="000C2268" w:rsidTr="000C2268">
        <w:trPr>
          <w:tblCellSpacing w:w="15" w:type="dxa"/>
          <w:jc w:val="center"/>
        </w:trPr>
        <w:tc>
          <w:tcPr>
            <w:tcW w:w="0" w:type="auto"/>
            <w:vMerge/>
            <w:shd w:val="clear" w:color="auto" w:fill="EEEEEE"/>
            <w:vAlign w:val="cente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Start</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0" w:type="auto"/>
            <w:vMerge/>
            <w:shd w:val="clear" w:color="auto" w:fill="EEEEEE"/>
            <w:vAlign w:val="cente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Image jump w/ dial</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- 1 image</w:t>
            </w:r>
            <w:r w:rsidRPr="000C2268">
              <w:rPr>
                <w:rFonts w:ascii="Verdana" w:eastAsia="Times New Roman" w:hAnsi="Verdana" w:cs="Times New Roman"/>
                <w:color w:val="292D35"/>
                <w:sz w:val="17"/>
                <w:szCs w:val="17"/>
              </w:rPr>
              <w:br/>
              <w:t>- 10 images</w:t>
            </w:r>
            <w:r w:rsidRPr="000C2268">
              <w:rPr>
                <w:rFonts w:ascii="Verdana" w:eastAsia="Times New Roman" w:hAnsi="Verdana" w:cs="Times New Roman"/>
                <w:color w:val="292D35"/>
                <w:sz w:val="17"/>
                <w:szCs w:val="17"/>
              </w:rPr>
              <w:br/>
              <w:t>- 100 images</w:t>
            </w:r>
            <w:r w:rsidRPr="000C2268">
              <w:rPr>
                <w:rFonts w:ascii="Verdana" w:eastAsia="Times New Roman" w:hAnsi="Verdana" w:cs="Times New Roman"/>
                <w:color w:val="292D35"/>
                <w:sz w:val="17"/>
                <w:szCs w:val="17"/>
              </w:rPr>
              <w:br/>
              <w:t>- Date</w:t>
            </w:r>
            <w:r w:rsidRPr="000C2268">
              <w:rPr>
                <w:rFonts w:ascii="Verdana" w:eastAsia="Times New Roman" w:hAnsi="Verdana" w:cs="Times New Roman"/>
                <w:color w:val="292D35"/>
                <w:sz w:val="17"/>
                <w:szCs w:val="17"/>
              </w:rPr>
              <w:br/>
              <w:t>- Movies</w:t>
            </w:r>
            <w:r w:rsidRPr="000C2268">
              <w:rPr>
                <w:rFonts w:ascii="Verdana" w:eastAsia="Times New Roman" w:hAnsi="Verdana" w:cs="Times New Roman"/>
                <w:color w:val="292D35"/>
                <w:sz w:val="17"/>
                <w:szCs w:val="17"/>
              </w:rPr>
              <w:br/>
              <w:t>- Stills</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Selects how image jump works using the Main Dial.</w:t>
            </w:r>
          </w:p>
        </w:tc>
      </w:tr>
    </w:tbl>
    <w:p w:rsidR="000C2268" w:rsidRPr="000C2268" w:rsidRDefault="000C2268" w:rsidP="000C2268">
      <w:pPr>
        <w:spacing w:before="100" w:beforeAutospacing="1" w:after="100" w:afterAutospacing="1" w:line="324" w:lineRule="atLeast"/>
        <w:rPr>
          <w:rFonts w:ascii="Verdana" w:eastAsia="Times New Roman" w:hAnsi="Verdana" w:cs="Times New Roman"/>
          <w:color w:val="202020"/>
          <w:sz w:val="18"/>
          <w:szCs w:val="18"/>
        </w:rPr>
      </w:pPr>
      <w:r w:rsidRPr="000C2268">
        <w:rPr>
          <w:rFonts w:ascii="Verdana" w:eastAsia="Times New Roman" w:hAnsi="Verdana" w:cs="Times New Roman"/>
          <w:color w:val="202020"/>
          <w:sz w:val="18"/>
          <w:szCs w:val="18"/>
        </w:rPr>
        <w:t> </w:t>
      </w:r>
    </w:p>
    <w:p w:rsidR="000C2268" w:rsidRPr="000C2268" w:rsidRDefault="000C2268" w:rsidP="000C2268">
      <w:pPr>
        <w:spacing w:before="100" w:beforeAutospacing="1" w:after="240" w:line="324" w:lineRule="atLeast"/>
        <w:rPr>
          <w:rFonts w:ascii="Verdana" w:eastAsia="Times New Roman" w:hAnsi="Verdana" w:cs="Times New Roman"/>
          <w:color w:val="202020"/>
          <w:sz w:val="18"/>
          <w:szCs w:val="18"/>
        </w:rPr>
      </w:pPr>
    </w:p>
    <w:p w:rsidR="000C2268" w:rsidRPr="000C2268" w:rsidRDefault="000C2268" w:rsidP="000C2268">
      <w:pPr>
        <w:spacing w:before="100" w:beforeAutospacing="1" w:after="100" w:afterAutospacing="1" w:line="324" w:lineRule="atLeast"/>
        <w:rPr>
          <w:rFonts w:ascii="Verdana" w:eastAsia="Times New Roman" w:hAnsi="Verdana" w:cs="Times New Roman"/>
          <w:color w:val="202020"/>
          <w:sz w:val="18"/>
          <w:szCs w:val="18"/>
        </w:rPr>
      </w:pPr>
      <w:r w:rsidRPr="000C2268">
        <w:rPr>
          <w:rFonts w:ascii="Verdana" w:eastAsia="Times New Roman" w:hAnsi="Verdana" w:cs="Times New Roman"/>
          <w:b/>
          <w:bCs/>
          <w:color w:val="202020"/>
          <w:sz w:val="18"/>
          <w:szCs w:val="18"/>
        </w:rPr>
        <w:t>Setup Menu 1</w:t>
      </w:r>
      <w:r w:rsidRPr="000C2268">
        <w:rPr>
          <w:rFonts w:ascii="Verdana" w:eastAsia="Times New Roman" w:hAnsi="Verdana" w:cs="Times New Roman"/>
          <w:color w:val="202020"/>
          <w:sz w:val="18"/>
          <w:szCs w:val="18"/>
        </w:rPr>
        <w:t>:</w:t>
      </w:r>
    </w:p>
    <w:p w:rsidR="000C2268" w:rsidRPr="000C2268" w:rsidRDefault="000C2268" w:rsidP="000C2268">
      <w:pPr>
        <w:spacing w:before="100" w:beforeAutospacing="1" w:after="100" w:afterAutospacing="1" w:line="324" w:lineRule="atLeast"/>
        <w:jc w:val="center"/>
        <w:rPr>
          <w:rFonts w:ascii="Verdana" w:eastAsia="Times New Roman" w:hAnsi="Verdana" w:cs="Times New Roman"/>
          <w:color w:val="202020"/>
          <w:sz w:val="18"/>
          <w:szCs w:val="18"/>
        </w:rPr>
      </w:pPr>
      <w:r w:rsidRPr="000C2268">
        <w:rPr>
          <w:rFonts w:ascii="Verdana" w:eastAsia="Times New Roman" w:hAnsi="Verdana" w:cs="Times New Roman"/>
          <w:noProof/>
          <w:color w:val="202020"/>
          <w:sz w:val="18"/>
          <w:szCs w:val="18"/>
        </w:rPr>
        <w:drawing>
          <wp:inline distT="0" distB="0" distL="0" distR="0" wp14:anchorId="4C8ECB10" wp14:editId="485E60FC">
            <wp:extent cx="1711960" cy="1286510"/>
            <wp:effectExtent l="0" t="0" r="2540" b="8890"/>
            <wp:docPr id="36" name="Picture 36" descr="http://www.imaging-resource.com/PRODS/T1I/screens/Z_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imaging-resource.com/PRODS/T1I/screens/Z_018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1960" cy="1286510"/>
                    </a:xfrm>
                    <a:prstGeom prst="rect">
                      <a:avLst/>
                    </a:prstGeom>
                    <a:noFill/>
                    <a:ln>
                      <a:noFill/>
                    </a:ln>
                  </pic:spPr>
                </pic:pic>
              </a:graphicData>
            </a:graphic>
          </wp:inline>
        </w:drawing>
      </w:r>
    </w:p>
    <w:tbl>
      <w:tblPr>
        <w:tblW w:w="8250" w:type="dxa"/>
        <w:jc w:val="center"/>
        <w:tblCellSpacing w:w="15" w:type="dxa"/>
        <w:tblCellMar>
          <w:top w:w="30" w:type="dxa"/>
          <w:left w:w="30" w:type="dxa"/>
          <w:bottom w:w="30" w:type="dxa"/>
          <w:right w:w="30" w:type="dxa"/>
        </w:tblCellMar>
        <w:tblLook w:val="04A0" w:firstRow="1" w:lastRow="0" w:firstColumn="1" w:lastColumn="0" w:noHBand="0" w:noVBand="1"/>
      </w:tblPr>
      <w:tblGrid>
        <w:gridCol w:w="1665"/>
        <w:gridCol w:w="1650"/>
        <w:gridCol w:w="1650"/>
        <w:gridCol w:w="3285"/>
      </w:tblGrid>
      <w:tr w:rsidR="000C2268" w:rsidRPr="000C2268" w:rsidTr="000C2268">
        <w:trPr>
          <w:trHeight w:val="420"/>
          <w:tblCellSpacing w:w="15" w:type="dxa"/>
          <w:jc w:val="center"/>
        </w:trPr>
        <w:tc>
          <w:tcPr>
            <w:tcW w:w="0" w:type="auto"/>
            <w:gridSpan w:val="4"/>
            <w:shd w:val="clear" w:color="auto" w:fill="333333"/>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Setup Menu Options: Screen 1</w:t>
            </w:r>
          </w:p>
        </w:tc>
      </w:tr>
      <w:tr w:rsidR="000C2268" w:rsidRPr="000C2268" w:rsidTr="000C2268">
        <w:trPr>
          <w:trHeight w:val="630"/>
          <w:tblCellSpacing w:w="15" w:type="dxa"/>
          <w:jc w:val="center"/>
        </w:trPr>
        <w:tc>
          <w:tcPr>
            <w:tcW w:w="1000" w:type="pct"/>
            <w:shd w:val="clear" w:color="auto" w:fill="666666"/>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Top-Level</w:t>
            </w:r>
            <w:r w:rsidRPr="000C2268">
              <w:rPr>
                <w:rFonts w:ascii="Verdana" w:eastAsia="Times New Roman" w:hAnsi="Verdana" w:cs="Times New Roman"/>
                <w:b/>
                <w:bCs/>
                <w:color w:val="FFFFFF"/>
                <w:sz w:val="17"/>
                <w:szCs w:val="17"/>
              </w:rPr>
              <w:br/>
              <w:t>Selection</w:t>
            </w:r>
          </w:p>
        </w:tc>
        <w:tc>
          <w:tcPr>
            <w:tcW w:w="1000" w:type="pct"/>
            <w:shd w:val="clear" w:color="auto" w:fill="666666"/>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Second-Level</w:t>
            </w:r>
          </w:p>
        </w:tc>
        <w:tc>
          <w:tcPr>
            <w:tcW w:w="1000" w:type="pct"/>
            <w:shd w:val="clear" w:color="auto" w:fill="666666"/>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Third-Level</w:t>
            </w:r>
          </w:p>
        </w:tc>
        <w:tc>
          <w:tcPr>
            <w:tcW w:w="2000" w:type="pct"/>
            <w:shd w:val="clear" w:color="auto" w:fill="666666"/>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Notes</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Auto power off</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- 30 sec.</w:t>
            </w:r>
            <w:r w:rsidRPr="000C2268">
              <w:rPr>
                <w:rFonts w:ascii="Verdana" w:eastAsia="Times New Roman" w:hAnsi="Verdana" w:cs="Times New Roman"/>
                <w:color w:val="292D35"/>
                <w:sz w:val="17"/>
                <w:szCs w:val="17"/>
              </w:rPr>
              <w:br/>
              <w:t>- 1 min.</w:t>
            </w:r>
            <w:r w:rsidRPr="000C2268">
              <w:rPr>
                <w:rFonts w:ascii="Verdana" w:eastAsia="Times New Roman" w:hAnsi="Verdana" w:cs="Times New Roman"/>
                <w:color w:val="292D35"/>
                <w:sz w:val="17"/>
                <w:szCs w:val="17"/>
              </w:rPr>
              <w:br/>
              <w:t>- 2 min.</w:t>
            </w:r>
            <w:r w:rsidRPr="000C2268">
              <w:rPr>
                <w:rFonts w:ascii="Verdana" w:eastAsia="Times New Roman" w:hAnsi="Verdana" w:cs="Times New Roman"/>
                <w:color w:val="292D35"/>
                <w:sz w:val="17"/>
                <w:szCs w:val="17"/>
              </w:rPr>
              <w:br/>
              <w:t>- 4 min.</w:t>
            </w:r>
            <w:r w:rsidRPr="000C2268">
              <w:rPr>
                <w:rFonts w:ascii="Verdana" w:eastAsia="Times New Roman" w:hAnsi="Verdana" w:cs="Times New Roman"/>
                <w:color w:val="292D35"/>
                <w:sz w:val="17"/>
                <w:szCs w:val="17"/>
              </w:rPr>
              <w:br/>
              <w:t>- 8 min.</w:t>
            </w:r>
            <w:r w:rsidRPr="000C2268">
              <w:rPr>
                <w:rFonts w:ascii="Verdana" w:eastAsia="Times New Roman" w:hAnsi="Verdana" w:cs="Times New Roman"/>
                <w:color w:val="292D35"/>
                <w:sz w:val="17"/>
                <w:szCs w:val="17"/>
              </w:rPr>
              <w:br/>
              <w:t>- 15 min.</w:t>
            </w:r>
            <w:r w:rsidRPr="000C2268">
              <w:rPr>
                <w:rFonts w:ascii="Verdana" w:eastAsia="Times New Roman" w:hAnsi="Verdana" w:cs="Times New Roman"/>
                <w:color w:val="292D35"/>
                <w:sz w:val="17"/>
                <w:szCs w:val="17"/>
              </w:rPr>
              <w:br/>
              <w:t>- Off</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Amount of time to wait before automatically turning off to save power.</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File numbering</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Continuous</w:t>
            </w:r>
            <w:r w:rsidRPr="000C2268">
              <w:rPr>
                <w:rFonts w:ascii="Verdana" w:eastAsia="Times New Roman" w:hAnsi="Verdana" w:cs="Times New Roman"/>
                <w:color w:val="292D35"/>
                <w:sz w:val="17"/>
                <w:szCs w:val="17"/>
              </w:rPr>
              <w:br/>
              <w:t>- Auto Reset</w:t>
            </w:r>
            <w:r w:rsidRPr="000C2268">
              <w:rPr>
                <w:rFonts w:ascii="Verdana" w:eastAsia="Times New Roman" w:hAnsi="Verdana" w:cs="Times New Roman"/>
                <w:color w:val="292D35"/>
                <w:sz w:val="17"/>
                <w:szCs w:val="17"/>
              </w:rPr>
              <w:br/>
              <w:t>- Manual Reset</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240" w:lineRule="auto"/>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Continuous numbers image files sequentially.</w:t>
            </w:r>
          </w:p>
          <w:p w:rsidR="000C2268" w:rsidRPr="000C2268" w:rsidRDefault="000C2268" w:rsidP="000C2268">
            <w:pPr>
              <w:spacing w:before="100" w:beforeAutospacing="1" w:after="100" w:afterAutospacing="1" w:line="324" w:lineRule="atLeast"/>
              <w:rPr>
                <w:rFonts w:ascii="Verdana" w:eastAsia="Times New Roman" w:hAnsi="Verdana" w:cs="Times New Roman"/>
                <w:color w:val="202020"/>
                <w:sz w:val="18"/>
                <w:szCs w:val="18"/>
              </w:rPr>
            </w:pPr>
            <w:r w:rsidRPr="000C2268">
              <w:rPr>
                <w:rFonts w:ascii="Verdana" w:eastAsia="Times New Roman" w:hAnsi="Verdana" w:cs="Times New Roman"/>
                <w:color w:val="202020"/>
                <w:sz w:val="18"/>
                <w:szCs w:val="18"/>
              </w:rPr>
              <w:t>Auto Reset resets the numbering every time a card is formatted or a new card inserted.</w:t>
            </w:r>
          </w:p>
          <w:p w:rsidR="000C2268" w:rsidRPr="000C2268" w:rsidRDefault="000C2268" w:rsidP="000C2268">
            <w:pPr>
              <w:spacing w:before="100" w:beforeAutospacing="1" w:after="100" w:afterAutospacing="1" w:line="324" w:lineRule="atLeast"/>
              <w:rPr>
                <w:rFonts w:ascii="Verdana" w:eastAsia="Times New Roman" w:hAnsi="Verdana" w:cs="Times New Roman"/>
                <w:color w:val="202020"/>
                <w:sz w:val="18"/>
                <w:szCs w:val="18"/>
              </w:rPr>
            </w:pPr>
            <w:r w:rsidRPr="000C2268">
              <w:rPr>
                <w:rFonts w:ascii="Verdana" w:eastAsia="Times New Roman" w:hAnsi="Verdana" w:cs="Times New Roman"/>
                <w:color w:val="202020"/>
                <w:sz w:val="18"/>
                <w:szCs w:val="18"/>
              </w:rPr>
              <w:t>Manual Reset resets numbering at any time to 0001.</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Auto rotate</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On (Record, Display)</w:t>
            </w:r>
            <w:r w:rsidRPr="000C2268">
              <w:rPr>
                <w:rFonts w:ascii="Verdana" w:eastAsia="Times New Roman" w:hAnsi="Verdana" w:cs="Times New Roman"/>
                <w:color w:val="292D35"/>
                <w:sz w:val="17"/>
                <w:szCs w:val="17"/>
              </w:rPr>
              <w:br/>
            </w:r>
            <w:r w:rsidRPr="000C2268">
              <w:rPr>
                <w:rFonts w:ascii="Verdana" w:eastAsia="Times New Roman" w:hAnsi="Verdana" w:cs="Times New Roman"/>
                <w:color w:val="292D35"/>
                <w:sz w:val="17"/>
                <w:szCs w:val="17"/>
              </w:rPr>
              <w:lastRenderedPageBreak/>
              <w:t>- On (Display)</w:t>
            </w:r>
            <w:r w:rsidRPr="000C2268">
              <w:rPr>
                <w:rFonts w:ascii="Verdana" w:eastAsia="Times New Roman" w:hAnsi="Verdana" w:cs="Times New Roman"/>
                <w:color w:val="292D35"/>
                <w:sz w:val="17"/>
                <w:szCs w:val="17"/>
              </w:rPr>
              <w:br/>
              <w:t>- Off</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b/>
                <w:bCs/>
                <w:color w:val="292D35"/>
                <w:sz w:val="17"/>
                <w:szCs w:val="17"/>
              </w:rPr>
              <w:t>Record, Display</w:t>
            </w:r>
            <w:r w:rsidRPr="000C2268">
              <w:rPr>
                <w:rFonts w:ascii="Verdana" w:eastAsia="Times New Roman" w:hAnsi="Verdana" w:cs="Times New Roman"/>
                <w:color w:val="292D35"/>
                <w:sz w:val="17"/>
                <w:szCs w:val="17"/>
              </w:rPr>
              <w:t xml:space="preserve"> - vertical images are rotated on both the camera's LCD and on the computer. (In </w:t>
            </w:r>
            <w:r w:rsidRPr="000C2268">
              <w:rPr>
                <w:rFonts w:ascii="Verdana" w:eastAsia="Times New Roman" w:hAnsi="Verdana" w:cs="Times New Roman"/>
                <w:color w:val="292D35"/>
                <w:sz w:val="17"/>
                <w:szCs w:val="17"/>
              </w:rPr>
              <w:lastRenderedPageBreak/>
              <w:t>applications that understand "Rotate" tags in the files' EXIF headers.)</w:t>
            </w:r>
            <w:r w:rsidRPr="000C2268">
              <w:rPr>
                <w:rFonts w:ascii="Verdana" w:eastAsia="Times New Roman" w:hAnsi="Verdana" w:cs="Times New Roman"/>
                <w:color w:val="292D35"/>
                <w:sz w:val="17"/>
                <w:szCs w:val="17"/>
              </w:rPr>
              <w:br/>
            </w:r>
            <w:r w:rsidRPr="000C2268">
              <w:rPr>
                <w:rFonts w:ascii="Verdana" w:eastAsia="Times New Roman" w:hAnsi="Verdana" w:cs="Times New Roman"/>
                <w:color w:val="292D35"/>
                <w:sz w:val="17"/>
                <w:szCs w:val="17"/>
              </w:rPr>
              <w:br/>
            </w:r>
            <w:r w:rsidRPr="000C2268">
              <w:rPr>
                <w:rFonts w:ascii="Verdana" w:eastAsia="Times New Roman" w:hAnsi="Verdana" w:cs="Times New Roman"/>
                <w:b/>
                <w:bCs/>
                <w:color w:val="292D35"/>
                <w:sz w:val="17"/>
                <w:szCs w:val="17"/>
              </w:rPr>
              <w:t>Display</w:t>
            </w:r>
            <w:r w:rsidRPr="000C2268">
              <w:rPr>
                <w:rFonts w:ascii="Verdana" w:eastAsia="Times New Roman" w:hAnsi="Verdana" w:cs="Times New Roman"/>
                <w:color w:val="292D35"/>
                <w:sz w:val="17"/>
                <w:szCs w:val="17"/>
              </w:rPr>
              <w:t> - vertical images are only rotated on the computer.</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lastRenderedPageBreak/>
              <w:t>Format</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Cancel</w:t>
            </w:r>
            <w:r w:rsidRPr="000C2268">
              <w:rPr>
                <w:rFonts w:ascii="Verdana" w:eastAsia="Times New Roman" w:hAnsi="Verdana" w:cs="Times New Roman"/>
                <w:color w:val="292D35"/>
                <w:sz w:val="17"/>
                <w:szCs w:val="17"/>
              </w:rPr>
              <w:br/>
              <w:t>- OK</w:t>
            </w:r>
            <w:r w:rsidRPr="000C2268">
              <w:rPr>
                <w:rFonts w:ascii="Verdana" w:eastAsia="Times New Roman" w:hAnsi="Verdana" w:cs="Times New Roman"/>
                <w:color w:val="292D35"/>
                <w:sz w:val="17"/>
                <w:szCs w:val="17"/>
              </w:rPr>
              <w:br/>
              <w:t>- option for Low level format</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Erases all files on card, even protected ones.</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000000"/>
                <w:sz w:val="17"/>
                <w:szCs w:val="17"/>
              </w:rPr>
              <w:t>LCD auto off</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Enable</w:t>
            </w:r>
            <w:r w:rsidRPr="000C2268">
              <w:rPr>
                <w:rFonts w:ascii="Verdana" w:eastAsia="Times New Roman" w:hAnsi="Verdana" w:cs="Times New Roman"/>
                <w:color w:val="292D35"/>
                <w:sz w:val="17"/>
                <w:szCs w:val="17"/>
              </w:rPr>
              <w:br/>
              <w:t>- Disable</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Controls the sensor that turns off the LCD display when you bring the camera up to your eye.</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Screen color</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Select from 4 screen color schemes</w:t>
            </w:r>
            <w:r w:rsidRPr="000C2268">
              <w:rPr>
                <w:rFonts w:ascii="Verdana" w:eastAsia="Times New Roman" w:hAnsi="Verdana" w:cs="Times New Roman"/>
                <w:color w:val="292D35"/>
                <w:sz w:val="17"/>
                <w:szCs w:val="17"/>
              </w:rPr>
              <w:br/>
              <w:t>- OK</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jc w:val="center"/>
              <w:rPr>
                <w:rFonts w:ascii="Times New Roman" w:eastAsia="Times New Roman" w:hAnsi="Times New Roman" w:cs="Times New Roman"/>
                <w:sz w:val="20"/>
                <w:szCs w:val="20"/>
              </w:rPr>
            </w:pPr>
          </w:p>
        </w:tc>
      </w:tr>
    </w:tbl>
    <w:p w:rsidR="000C2268" w:rsidRPr="000C2268" w:rsidRDefault="000C2268" w:rsidP="000C2268">
      <w:pPr>
        <w:spacing w:before="100" w:beforeAutospacing="1" w:after="240" w:line="324" w:lineRule="atLeast"/>
        <w:rPr>
          <w:rFonts w:ascii="Verdana" w:eastAsia="Times New Roman" w:hAnsi="Verdana" w:cs="Times New Roman"/>
          <w:color w:val="202020"/>
          <w:sz w:val="18"/>
          <w:szCs w:val="18"/>
        </w:rPr>
      </w:pPr>
    </w:p>
    <w:p w:rsidR="000C2268" w:rsidRPr="000C2268" w:rsidRDefault="000C2268" w:rsidP="000C2268">
      <w:pPr>
        <w:spacing w:before="100" w:beforeAutospacing="1" w:after="100" w:afterAutospacing="1" w:line="324" w:lineRule="atLeast"/>
        <w:rPr>
          <w:rFonts w:ascii="Verdana" w:eastAsia="Times New Roman" w:hAnsi="Verdana" w:cs="Times New Roman"/>
          <w:color w:val="202020"/>
          <w:sz w:val="18"/>
          <w:szCs w:val="18"/>
        </w:rPr>
      </w:pPr>
      <w:r w:rsidRPr="000C2268">
        <w:rPr>
          <w:rFonts w:ascii="Verdana" w:eastAsia="Times New Roman" w:hAnsi="Verdana" w:cs="Times New Roman"/>
          <w:b/>
          <w:bCs/>
          <w:color w:val="202020"/>
          <w:sz w:val="18"/>
          <w:szCs w:val="18"/>
        </w:rPr>
        <w:t>Setup Menu 2</w:t>
      </w:r>
      <w:r w:rsidRPr="000C2268">
        <w:rPr>
          <w:rFonts w:ascii="Verdana" w:eastAsia="Times New Roman" w:hAnsi="Verdana" w:cs="Times New Roman"/>
          <w:color w:val="202020"/>
          <w:sz w:val="18"/>
          <w:szCs w:val="18"/>
        </w:rPr>
        <w:t>:</w:t>
      </w:r>
    </w:p>
    <w:p w:rsidR="000C2268" w:rsidRPr="000C2268" w:rsidRDefault="000C2268" w:rsidP="000C2268">
      <w:pPr>
        <w:spacing w:before="100" w:beforeAutospacing="1" w:after="100" w:afterAutospacing="1" w:line="324" w:lineRule="atLeast"/>
        <w:jc w:val="center"/>
        <w:rPr>
          <w:rFonts w:ascii="Verdana" w:eastAsia="Times New Roman" w:hAnsi="Verdana" w:cs="Times New Roman"/>
          <w:color w:val="202020"/>
          <w:sz w:val="18"/>
          <w:szCs w:val="18"/>
        </w:rPr>
      </w:pPr>
      <w:r w:rsidRPr="000C2268">
        <w:rPr>
          <w:rFonts w:ascii="Verdana" w:eastAsia="Times New Roman" w:hAnsi="Verdana" w:cs="Times New Roman"/>
          <w:noProof/>
          <w:color w:val="202020"/>
          <w:sz w:val="18"/>
          <w:szCs w:val="18"/>
        </w:rPr>
        <w:drawing>
          <wp:inline distT="0" distB="0" distL="0" distR="0" wp14:anchorId="1D110C11" wp14:editId="1B56A179">
            <wp:extent cx="1711960" cy="1286510"/>
            <wp:effectExtent l="0" t="0" r="2540" b="8890"/>
            <wp:docPr id="37" name="Picture 37" descr="http://www.imaging-resource.com/PRODS/T1I/screens/Z_0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imaging-resource.com/PRODS/T1I/screens/Z_019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1960" cy="1286510"/>
                    </a:xfrm>
                    <a:prstGeom prst="rect">
                      <a:avLst/>
                    </a:prstGeom>
                    <a:noFill/>
                    <a:ln>
                      <a:noFill/>
                    </a:ln>
                  </pic:spPr>
                </pic:pic>
              </a:graphicData>
            </a:graphic>
          </wp:inline>
        </w:drawing>
      </w:r>
    </w:p>
    <w:tbl>
      <w:tblPr>
        <w:tblW w:w="8250" w:type="dxa"/>
        <w:jc w:val="center"/>
        <w:tblCellSpacing w:w="15" w:type="dxa"/>
        <w:tblCellMar>
          <w:top w:w="30" w:type="dxa"/>
          <w:left w:w="30" w:type="dxa"/>
          <w:bottom w:w="30" w:type="dxa"/>
          <w:right w:w="30" w:type="dxa"/>
        </w:tblCellMar>
        <w:tblLook w:val="04A0" w:firstRow="1" w:lastRow="0" w:firstColumn="1" w:lastColumn="0" w:noHBand="0" w:noVBand="1"/>
      </w:tblPr>
      <w:tblGrid>
        <w:gridCol w:w="1665"/>
        <w:gridCol w:w="1650"/>
        <w:gridCol w:w="1650"/>
        <w:gridCol w:w="3285"/>
      </w:tblGrid>
      <w:tr w:rsidR="000C2268" w:rsidRPr="000C2268" w:rsidTr="000C2268">
        <w:trPr>
          <w:trHeight w:val="420"/>
          <w:tblCellSpacing w:w="15" w:type="dxa"/>
          <w:jc w:val="center"/>
        </w:trPr>
        <w:tc>
          <w:tcPr>
            <w:tcW w:w="0" w:type="auto"/>
            <w:gridSpan w:val="4"/>
            <w:shd w:val="clear" w:color="auto" w:fill="333333"/>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Setup Menu Options: Screen 2</w:t>
            </w:r>
          </w:p>
        </w:tc>
      </w:tr>
      <w:tr w:rsidR="000C2268" w:rsidRPr="000C2268" w:rsidTr="000C2268">
        <w:trPr>
          <w:trHeight w:val="630"/>
          <w:tblCellSpacing w:w="15" w:type="dxa"/>
          <w:jc w:val="center"/>
        </w:trPr>
        <w:tc>
          <w:tcPr>
            <w:tcW w:w="1000" w:type="pct"/>
            <w:shd w:val="clear" w:color="auto" w:fill="666666"/>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Top-Level</w:t>
            </w:r>
            <w:r w:rsidRPr="000C2268">
              <w:rPr>
                <w:rFonts w:ascii="Verdana" w:eastAsia="Times New Roman" w:hAnsi="Verdana" w:cs="Times New Roman"/>
                <w:b/>
                <w:bCs/>
                <w:color w:val="FFFFFF"/>
                <w:sz w:val="17"/>
                <w:szCs w:val="17"/>
              </w:rPr>
              <w:br/>
              <w:t>Selection</w:t>
            </w:r>
          </w:p>
        </w:tc>
        <w:tc>
          <w:tcPr>
            <w:tcW w:w="1000" w:type="pct"/>
            <w:shd w:val="clear" w:color="auto" w:fill="666666"/>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Second-Level</w:t>
            </w:r>
          </w:p>
        </w:tc>
        <w:tc>
          <w:tcPr>
            <w:tcW w:w="1000" w:type="pct"/>
            <w:shd w:val="clear" w:color="auto" w:fill="666666"/>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Third-Level</w:t>
            </w:r>
          </w:p>
        </w:tc>
        <w:tc>
          <w:tcPr>
            <w:tcW w:w="2000" w:type="pct"/>
            <w:shd w:val="clear" w:color="auto" w:fill="666666"/>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Notes</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LCD brightness</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Set brightness level from darkest to brightest</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Seven brightness settings.</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Date/Time</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Set Date</w:t>
            </w:r>
            <w:r w:rsidRPr="000C2268">
              <w:rPr>
                <w:rFonts w:ascii="Verdana" w:eastAsia="Times New Roman" w:hAnsi="Verdana" w:cs="Times New Roman"/>
                <w:color w:val="292D35"/>
                <w:sz w:val="17"/>
                <w:szCs w:val="17"/>
              </w:rPr>
              <w:br/>
              <w:t>- Set Time</w:t>
            </w:r>
            <w:r w:rsidRPr="000C2268">
              <w:rPr>
                <w:rFonts w:ascii="Verdana" w:eastAsia="Times New Roman" w:hAnsi="Verdana" w:cs="Times New Roman"/>
                <w:color w:val="292D35"/>
                <w:sz w:val="17"/>
                <w:szCs w:val="17"/>
              </w:rPr>
              <w:br/>
              <w:t>- Set Display Format</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jc w:val="center"/>
              <w:rPr>
                <w:rFonts w:ascii="Times New Roman" w:eastAsia="Times New Roman" w:hAnsi="Times New Roman" w:cs="Times New Roman"/>
                <w:sz w:val="20"/>
                <w:szCs w:val="20"/>
              </w:rPr>
            </w:pP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Language</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English</w:t>
            </w:r>
            <w:r w:rsidRPr="000C2268">
              <w:rPr>
                <w:rFonts w:ascii="Verdana" w:eastAsia="Times New Roman" w:hAnsi="Verdana" w:cs="Times New Roman"/>
                <w:color w:val="292D35"/>
                <w:sz w:val="17"/>
                <w:szCs w:val="17"/>
              </w:rPr>
              <w:br/>
              <w:t>- German</w:t>
            </w:r>
            <w:r w:rsidRPr="000C2268">
              <w:rPr>
                <w:rFonts w:ascii="Verdana" w:eastAsia="Times New Roman" w:hAnsi="Verdana" w:cs="Times New Roman"/>
                <w:color w:val="292D35"/>
                <w:sz w:val="17"/>
                <w:szCs w:val="17"/>
              </w:rPr>
              <w:br/>
            </w:r>
            <w:r w:rsidRPr="000C2268">
              <w:rPr>
                <w:rFonts w:ascii="Verdana" w:eastAsia="Times New Roman" w:hAnsi="Verdana" w:cs="Times New Roman"/>
                <w:color w:val="292D35"/>
                <w:sz w:val="17"/>
                <w:szCs w:val="17"/>
              </w:rPr>
              <w:lastRenderedPageBreak/>
              <w:t>- French</w:t>
            </w:r>
            <w:r w:rsidRPr="000C2268">
              <w:rPr>
                <w:rFonts w:ascii="Verdana" w:eastAsia="Times New Roman" w:hAnsi="Verdana" w:cs="Times New Roman"/>
                <w:color w:val="292D35"/>
                <w:sz w:val="17"/>
                <w:szCs w:val="17"/>
              </w:rPr>
              <w:br/>
              <w:t>- Dutch</w:t>
            </w:r>
            <w:r w:rsidRPr="000C2268">
              <w:rPr>
                <w:rFonts w:ascii="Verdana" w:eastAsia="Times New Roman" w:hAnsi="Verdana" w:cs="Times New Roman"/>
                <w:color w:val="292D35"/>
                <w:sz w:val="17"/>
                <w:szCs w:val="17"/>
              </w:rPr>
              <w:br/>
              <w:t>- Danish</w:t>
            </w:r>
            <w:r w:rsidRPr="000C2268">
              <w:rPr>
                <w:rFonts w:ascii="Verdana" w:eastAsia="Times New Roman" w:hAnsi="Verdana" w:cs="Times New Roman"/>
                <w:color w:val="292D35"/>
                <w:sz w:val="17"/>
                <w:szCs w:val="17"/>
              </w:rPr>
              <w:br/>
              <w:t>- Portuguese</w:t>
            </w:r>
            <w:r w:rsidRPr="000C2268">
              <w:rPr>
                <w:rFonts w:ascii="Verdana" w:eastAsia="Times New Roman" w:hAnsi="Verdana" w:cs="Times New Roman"/>
                <w:color w:val="292D35"/>
                <w:sz w:val="17"/>
                <w:szCs w:val="17"/>
              </w:rPr>
              <w:br/>
              <w:t>- Finnish</w:t>
            </w:r>
            <w:r w:rsidRPr="000C2268">
              <w:rPr>
                <w:rFonts w:ascii="Verdana" w:eastAsia="Times New Roman" w:hAnsi="Verdana" w:cs="Times New Roman"/>
                <w:color w:val="292D35"/>
                <w:sz w:val="17"/>
                <w:szCs w:val="17"/>
              </w:rPr>
              <w:br/>
              <w:t>- Italian</w:t>
            </w:r>
            <w:r w:rsidRPr="000C2268">
              <w:rPr>
                <w:rFonts w:ascii="Verdana" w:eastAsia="Times New Roman" w:hAnsi="Verdana" w:cs="Times New Roman"/>
                <w:color w:val="292D35"/>
                <w:sz w:val="17"/>
                <w:szCs w:val="17"/>
              </w:rPr>
              <w:br/>
              <w:t>- Norwegian</w:t>
            </w:r>
            <w:r w:rsidRPr="000C2268">
              <w:rPr>
                <w:rFonts w:ascii="Verdana" w:eastAsia="Times New Roman" w:hAnsi="Verdana" w:cs="Times New Roman"/>
                <w:color w:val="292D35"/>
                <w:sz w:val="17"/>
                <w:szCs w:val="17"/>
              </w:rPr>
              <w:br/>
              <w:t>- Swedish</w:t>
            </w:r>
            <w:r w:rsidRPr="000C2268">
              <w:rPr>
                <w:rFonts w:ascii="Verdana" w:eastAsia="Times New Roman" w:hAnsi="Verdana" w:cs="Times New Roman"/>
                <w:color w:val="292D35"/>
                <w:sz w:val="17"/>
                <w:szCs w:val="17"/>
              </w:rPr>
              <w:br/>
              <w:t>- Spanish</w:t>
            </w:r>
            <w:r w:rsidRPr="000C2268">
              <w:rPr>
                <w:rFonts w:ascii="Verdana" w:eastAsia="Times New Roman" w:hAnsi="Verdana" w:cs="Times New Roman"/>
                <w:color w:val="292D35"/>
                <w:sz w:val="17"/>
                <w:szCs w:val="17"/>
              </w:rPr>
              <w:br/>
              <w:t>- Greek</w:t>
            </w:r>
            <w:r w:rsidRPr="000C2268">
              <w:rPr>
                <w:rFonts w:ascii="Verdana" w:eastAsia="Times New Roman" w:hAnsi="Verdana" w:cs="Times New Roman"/>
                <w:color w:val="292D35"/>
                <w:sz w:val="17"/>
                <w:szCs w:val="17"/>
              </w:rPr>
              <w:br/>
              <w:t>- Russian</w:t>
            </w:r>
            <w:r w:rsidRPr="000C2268">
              <w:rPr>
                <w:rFonts w:ascii="Verdana" w:eastAsia="Times New Roman" w:hAnsi="Verdana" w:cs="Times New Roman"/>
                <w:color w:val="292D35"/>
                <w:sz w:val="17"/>
                <w:szCs w:val="17"/>
              </w:rPr>
              <w:br/>
              <w:t>- Polish</w:t>
            </w:r>
            <w:r w:rsidRPr="000C2268">
              <w:rPr>
                <w:rFonts w:ascii="Verdana" w:eastAsia="Times New Roman" w:hAnsi="Verdana" w:cs="Times New Roman"/>
                <w:color w:val="292D35"/>
                <w:sz w:val="17"/>
                <w:szCs w:val="17"/>
              </w:rPr>
              <w:br/>
              <w:t>- Hungarian</w:t>
            </w:r>
            <w:r w:rsidRPr="000C2268">
              <w:rPr>
                <w:rFonts w:ascii="Verdana" w:eastAsia="Times New Roman" w:hAnsi="Verdana" w:cs="Times New Roman"/>
                <w:color w:val="292D35"/>
                <w:sz w:val="17"/>
                <w:szCs w:val="17"/>
              </w:rPr>
              <w:br/>
              <w:t>- Czech</w:t>
            </w:r>
            <w:r w:rsidRPr="000C2268">
              <w:rPr>
                <w:rFonts w:ascii="Verdana" w:eastAsia="Times New Roman" w:hAnsi="Verdana" w:cs="Times New Roman"/>
                <w:color w:val="292D35"/>
                <w:sz w:val="17"/>
                <w:szCs w:val="17"/>
              </w:rPr>
              <w:br/>
              <w:t>- Simplified Chinese</w:t>
            </w:r>
            <w:r w:rsidRPr="000C2268">
              <w:rPr>
                <w:rFonts w:ascii="Verdana" w:eastAsia="Times New Roman" w:hAnsi="Verdana" w:cs="Times New Roman"/>
                <w:color w:val="292D35"/>
                <w:sz w:val="17"/>
                <w:szCs w:val="17"/>
              </w:rPr>
              <w:br/>
              <w:t>- Traditional Chinese</w:t>
            </w:r>
            <w:r w:rsidRPr="000C2268">
              <w:rPr>
                <w:rFonts w:ascii="Verdana" w:eastAsia="Times New Roman" w:hAnsi="Verdana" w:cs="Times New Roman"/>
                <w:color w:val="292D35"/>
                <w:sz w:val="17"/>
                <w:szCs w:val="17"/>
              </w:rPr>
              <w:br/>
              <w:t>- Korean</w:t>
            </w:r>
            <w:r w:rsidRPr="000C2268">
              <w:rPr>
                <w:rFonts w:ascii="Verdana" w:eastAsia="Times New Roman" w:hAnsi="Verdana" w:cs="Times New Roman"/>
                <w:color w:val="292D35"/>
                <w:sz w:val="17"/>
                <w:szCs w:val="17"/>
              </w:rPr>
              <w:br/>
              <w:t>- Japanese</w:t>
            </w:r>
            <w:r w:rsidRPr="000C2268">
              <w:rPr>
                <w:rFonts w:ascii="Verdana" w:eastAsia="Times New Roman" w:hAnsi="Verdana" w:cs="Times New Roman"/>
                <w:color w:val="292D35"/>
                <w:sz w:val="17"/>
                <w:szCs w:val="17"/>
              </w:rPr>
              <w:br/>
              <w:t>-Arabic</w:t>
            </w:r>
            <w:r w:rsidRPr="000C2268">
              <w:rPr>
                <w:rFonts w:ascii="Verdana" w:eastAsia="Times New Roman" w:hAnsi="Verdana" w:cs="Times New Roman"/>
                <w:color w:val="292D35"/>
                <w:sz w:val="17"/>
                <w:szCs w:val="17"/>
              </w:rPr>
              <w:br/>
              <w:t>- Romanian</w:t>
            </w:r>
            <w:r w:rsidRPr="000C2268">
              <w:rPr>
                <w:rFonts w:ascii="Verdana" w:eastAsia="Times New Roman" w:hAnsi="Verdana" w:cs="Times New Roman"/>
                <w:color w:val="292D35"/>
                <w:sz w:val="17"/>
                <w:szCs w:val="17"/>
              </w:rPr>
              <w:br/>
              <w:t>- Turkish</w:t>
            </w:r>
            <w:r w:rsidRPr="000C2268">
              <w:rPr>
                <w:rFonts w:ascii="Verdana" w:eastAsia="Times New Roman" w:hAnsi="Verdana" w:cs="Times New Roman"/>
                <w:color w:val="292D35"/>
                <w:sz w:val="17"/>
                <w:szCs w:val="17"/>
              </w:rPr>
              <w:br/>
              <w:t>- Ukrainian</w:t>
            </w:r>
            <w:r w:rsidRPr="000C2268">
              <w:rPr>
                <w:rFonts w:ascii="Verdana" w:eastAsia="Times New Roman" w:hAnsi="Verdana" w:cs="Times New Roman"/>
                <w:color w:val="292D35"/>
                <w:sz w:val="17"/>
                <w:szCs w:val="17"/>
              </w:rPr>
              <w:br/>
              <w:t>- Thai</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240" w:lineRule="auto"/>
              <w:rPr>
                <w:rFonts w:ascii="Times New Roman" w:eastAsia="Times New Roman" w:hAnsi="Times New Roman" w:cs="Times New Roman"/>
                <w:sz w:val="20"/>
                <w:szCs w:val="20"/>
              </w:rPr>
            </w:pP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lastRenderedPageBreak/>
              <w:t>Video system</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NTSC</w:t>
            </w:r>
            <w:r w:rsidRPr="000C2268">
              <w:rPr>
                <w:rFonts w:ascii="Verdana" w:eastAsia="Times New Roman" w:hAnsi="Verdana" w:cs="Times New Roman"/>
                <w:color w:val="292D35"/>
                <w:sz w:val="17"/>
                <w:szCs w:val="17"/>
              </w:rPr>
              <w:br/>
              <w:t>- PAL</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jc w:val="center"/>
              <w:rPr>
                <w:rFonts w:ascii="Times New Roman" w:eastAsia="Times New Roman" w:hAnsi="Times New Roman" w:cs="Times New Roman"/>
                <w:sz w:val="20"/>
                <w:szCs w:val="20"/>
              </w:rPr>
            </w:pPr>
          </w:p>
        </w:tc>
      </w:tr>
      <w:tr w:rsidR="000C2268" w:rsidRPr="000C2268" w:rsidTr="000C2268">
        <w:trPr>
          <w:tblCellSpacing w:w="15" w:type="dxa"/>
          <w:jc w:val="center"/>
        </w:trPr>
        <w:tc>
          <w:tcPr>
            <w:tcW w:w="0" w:type="auto"/>
            <w:vMerge w:val="restar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Sensor cleaning</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Auto cleaning</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Enable</w:t>
            </w:r>
            <w:r w:rsidRPr="000C2268">
              <w:rPr>
                <w:rFonts w:ascii="Verdana" w:eastAsia="Times New Roman" w:hAnsi="Verdana" w:cs="Times New Roman"/>
                <w:color w:val="292D35"/>
                <w:sz w:val="17"/>
                <w:szCs w:val="17"/>
              </w:rPr>
              <w:br/>
              <w:t>- Disable</w:t>
            </w: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Auto cleaning options determines if sensor cleaning occurs automatically when power switch is turned off or on.</w:t>
            </w:r>
          </w:p>
        </w:tc>
      </w:tr>
      <w:tr w:rsidR="000C2268" w:rsidRPr="000C2268" w:rsidTr="000C2268">
        <w:trPr>
          <w:tblCellSpacing w:w="15" w:type="dxa"/>
          <w:jc w:val="center"/>
        </w:trPr>
        <w:tc>
          <w:tcPr>
            <w:tcW w:w="0" w:type="auto"/>
            <w:vMerge/>
            <w:shd w:val="clear" w:color="auto" w:fill="EEEEEE"/>
            <w:vAlign w:val="cente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Clean now</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Cancel</w:t>
            </w:r>
            <w:r w:rsidRPr="000C2268">
              <w:rPr>
                <w:rFonts w:ascii="Verdana" w:eastAsia="Times New Roman" w:hAnsi="Verdana" w:cs="Times New Roman"/>
                <w:color w:val="292D35"/>
                <w:sz w:val="17"/>
                <w:szCs w:val="17"/>
              </w:rPr>
              <w:br/>
              <w:t>- OK</w:t>
            </w: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r>
      <w:tr w:rsidR="000C2268" w:rsidRPr="000C2268" w:rsidTr="000C2268">
        <w:trPr>
          <w:tblCellSpacing w:w="15" w:type="dxa"/>
          <w:jc w:val="center"/>
        </w:trPr>
        <w:tc>
          <w:tcPr>
            <w:tcW w:w="0" w:type="auto"/>
            <w:vMerge/>
            <w:shd w:val="clear" w:color="auto" w:fill="EEEEEE"/>
            <w:vAlign w:val="cente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Clean manually</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Cancel</w:t>
            </w:r>
            <w:r w:rsidRPr="000C2268">
              <w:rPr>
                <w:rFonts w:ascii="Verdana" w:eastAsia="Times New Roman" w:hAnsi="Verdana" w:cs="Times New Roman"/>
                <w:color w:val="292D35"/>
                <w:sz w:val="17"/>
                <w:szCs w:val="17"/>
              </w:rPr>
              <w:br/>
              <w:t>- OK</w:t>
            </w: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OK triggers mirror to lock up so you can clean the sensor manually.</w:t>
            </w:r>
          </w:p>
        </w:tc>
      </w:tr>
      <w:tr w:rsidR="000C2268" w:rsidRPr="000C2268" w:rsidTr="000C2268">
        <w:trPr>
          <w:tblCellSpacing w:w="15" w:type="dxa"/>
          <w:jc w:val="center"/>
        </w:trPr>
        <w:tc>
          <w:tcPr>
            <w:tcW w:w="0" w:type="auto"/>
            <w:vMerge w:val="restar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Live View function settings</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Live View shoot</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Enable</w:t>
            </w:r>
            <w:r w:rsidRPr="000C2268">
              <w:rPr>
                <w:rFonts w:ascii="Verdana" w:eastAsia="Times New Roman" w:hAnsi="Verdana" w:cs="Times New Roman"/>
                <w:color w:val="292D35"/>
                <w:sz w:val="17"/>
                <w:szCs w:val="17"/>
              </w:rPr>
              <w:br/>
              <w:t>- Disable</w:t>
            </w:r>
          </w:p>
        </w:tc>
        <w:tc>
          <w:tcPr>
            <w:tcW w:w="0" w:type="auto"/>
            <w:vMerge w:val="restar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xml:space="preserve">Along with three types of autofocus ("Live" mode uses contrast-detect AF from image sensor data, "Face detect" mode adds face-detection, while "Quick" mode uses the dedicated phase-detect AF module), you can manually focus in Live View mode. Up to 10x magnification is </w:t>
            </w:r>
            <w:r w:rsidRPr="000C2268">
              <w:rPr>
                <w:rFonts w:ascii="Verdana" w:eastAsia="Times New Roman" w:hAnsi="Verdana" w:cs="Times New Roman"/>
                <w:color w:val="292D35"/>
                <w:sz w:val="17"/>
                <w:szCs w:val="17"/>
              </w:rPr>
              <w:lastRenderedPageBreak/>
              <w:t>available to assist in critical manual focusing.</w:t>
            </w:r>
          </w:p>
        </w:tc>
      </w:tr>
      <w:tr w:rsidR="000C2268" w:rsidRPr="000C2268" w:rsidTr="000C2268">
        <w:trPr>
          <w:tblCellSpacing w:w="15" w:type="dxa"/>
          <w:jc w:val="center"/>
        </w:trPr>
        <w:tc>
          <w:tcPr>
            <w:tcW w:w="0" w:type="auto"/>
            <w:vMerge/>
            <w:shd w:val="clear" w:color="auto" w:fill="EEEEEE"/>
            <w:vAlign w:val="cente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Grid display</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Off</w:t>
            </w:r>
            <w:r w:rsidRPr="000C2268">
              <w:rPr>
                <w:rFonts w:ascii="Verdana" w:eastAsia="Times New Roman" w:hAnsi="Verdana" w:cs="Times New Roman"/>
                <w:color w:val="292D35"/>
                <w:sz w:val="17"/>
                <w:szCs w:val="17"/>
              </w:rPr>
              <w:br/>
              <w:t>- Grid 1</w:t>
            </w:r>
            <w:r w:rsidRPr="000C2268">
              <w:rPr>
                <w:rFonts w:ascii="Verdana" w:eastAsia="Times New Roman" w:hAnsi="Verdana" w:cs="Times New Roman"/>
                <w:color w:val="292D35"/>
                <w:sz w:val="17"/>
                <w:szCs w:val="17"/>
              </w:rPr>
              <w:br/>
              <w:t>- Grid 2</w:t>
            </w:r>
          </w:p>
        </w:tc>
        <w:tc>
          <w:tcPr>
            <w:tcW w:w="0" w:type="auto"/>
            <w:vMerge/>
            <w:shd w:val="clear" w:color="auto" w:fill="EEEEEE"/>
            <w:vAlign w:val="cente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r>
      <w:tr w:rsidR="000C2268" w:rsidRPr="000C2268" w:rsidTr="000C2268">
        <w:trPr>
          <w:tblCellSpacing w:w="15" w:type="dxa"/>
          <w:jc w:val="center"/>
        </w:trPr>
        <w:tc>
          <w:tcPr>
            <w:tcW w:w="0" w:type="auto"/>
            <w:vMerge/>
            <w:shd w:val="clear" w:color="auto" w:fill="EEEEEE"/>
            <w:vAlign w:val="cente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Metering timer</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- 4 sec</w:t>
            </w:r>
            <w:r w:rsidRPr="000C2268">
              <w:rPr>
                <w:rFonts w:ascii="Verdana" w:eastAsia="Times New Roman" w:hAnsi="Verdana" w:cs="Times New Roman"/>
                <w:color w:val="292D35"/>
                <w:sz w:val="17"/>
                <w:szCs w:val="17"/>
              </w:rPr>
              <w:br/>
              <w:t>- 16 sec</w:t>
            </w:r>
            <w:r w:rsidRPr="000C2268">
              <w:rPr>
                <w:rFonts w:ascii="Verdana" w:eastAsia="Times New Roman" w:hAnsi="Verdana" w:cs="Times New Roman"/>
                <w:color w:val="292D35"/>
                <w:sz w:val="17"/>
                <w:szCs w:val="17"/>
              </w:rPr>
              <w:br/>
              <w:t>- 30 sec</w:t>
            </w:r>
            <w:r w:rsidRPr="000C2268">
              <w:rPr>
                <w:rFonts w:ascii="Verdana" w:eastAsia="Times New Roman" w:hAnsi="Verdana" w:cs="Times New Roman"/>
                <w:color w:val="292D35"/>
                <w:sz w:val="17"/>
                <w:szCs w:val="17"/>
              </w:rPr>
              <w:br/>
            </w:r>
            <w:r w:rsidRPr="000C2268">
              <w:rPr>
                <w:rFonts w:ascii="Verdana" w:eastAsia="Times New Roman" w:hAnsi="Verdana" w:cs="Times New Roman"/>
                <w:color w:val="292D35"/>
                <w:sz w:val="17"/>
                <w:szCs w:val="17"/>
              </w:rPr>
              <w:lastRenderedPageBreak/>
              <w:t>- 1 min.</w:t>
            </w:r>
            <w:r w:rsidRPr="000C2268">
              <w:rPr>
                <w:rFonts w:ascii="Verdana" w:eastAsia="Times New Roman" w:hAnsi="Verdana" w:cs="Times New Roman"/>
                <w:color w:val="292D35"/>
                <w:sz w:val="17"/>
                <w:szCs w:val="17"/>
              </w:rPr>
              <w:br/>
              <w:t>- 10 min.</w:t>
            </w:r>
            <w:r w:rsidRPr="000C2268">
              <w:rPr>
                <w:rFonts w:ascii="Verdana" w:eastAsia="Times New Roman" w:hAnsi="Verdana" w:cs="Times New Roman"/>
                <w:color w:val="292D35"/>
                <w:sz w:val="17"/>
                <w:szCs w:val="17"/>
              </w:rPr>
              <w:br/>
              <w:t>- 30 min.</w:t>
            </w:r>
          </w:p>
        </w:tc>
        <w:tc>
          <w:tcPr>
            <w:tcW w:w="0" w:type="auto"/>
            <w:vMerge/>
            <w:shd w:val="clear" w:color="auto" w:fill="EEEEEE"/>
            <w:vAlign w:val="cente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r>
      <w:tr w:rsidR="000C2268" w:rsidRPr="000C2268" w:rsidTr="000C2268">
        <w:trPr>
          <w:tblCellSpacing w:w="15" w:type="dxa"/>
          <w:jc w:val="center"/>
        </w:trPr>
        <w:tc>
          <w:tcPr>
            <w:tcW w:w="0" w:type="auto"/>
            <w:vMerge/>
            <w:shd w:val="clear" w:color="auto" w:fill="EEEEEE"/>
            <w:vAlign w:val="cente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AF mode</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Live mode</w:t>
            </w:r>
            <w:r w:rsidRPr="000C2268">
              <w:rPr>
                <w:rFonts w:ascii="Verdana" w:eastAsia="Times New Roman" w:hAnsi="Verdana" w:cs="Times New Roman"/>
                <w:color w:val="292D35"/>
                <w:sz w:val="17"/>
                <w:szCs w:val="17"/>
              </w:rPr>
              <w:br/>
              <w:t>- Face detect live mode</w:t>
            </w:r>
            <w:r w:rsidRPr="000C2268">
              <w:rPr>
                <w:rFonts w:ascii="Verdana" w:eastAsia="Times New Roman" w:hAnsi="Verdana" w:cs="Times New Roman"/>
                <w:color w:val="292D35"/>
                <w:sz w:val="17"/>
                <w:szCs w:val="17"/>
              </w:rPr>
              <w:br/>
              <w:t>- Quick mode</w:t>
            </w:r>
          </w:p>
        </w:tc>
        <w:tc>
          <w:tcPr>
            <w:tcW w:w="0" w:type="auto"/>
            <w:vMerge/>
            <w:shd w:val="clear" w:color="auto" w:fill="EEEEEE"/>
            <w:vAlign w:val="cente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r>
    </w:tbl>
    <w:p w:rsidR="000C2268" w:rsidRPr="000C2268" w:rsidRDefault="000C2268" w:rsidP="000C2268">
      <w:pPr>
        <w:spacing w:before="100" w:beforeAutospacing="1" w:after="240" w:line="324" w:lineRule="atLeast"/>
        <w:rPr>
          <w:rFonts w:ascii="Verdana" w:eastAsia="Times New Roman" w:hAnsi="Verdana" w:cs="Times New Roman"/>
          <w:color w:val="202020"/>
          <w:sz w:val="18"/>
          <w:szCs w:val="18"/>
        </w:rPr>
      </w:pPr>
    </w:p>
    <w:p w:rsidR="000C2268" w:rsidRPr="000C2268" w:rsidRDefault="000C2268" w:rsidP="000C2268">
      <w:pPr>
        <w:spacing w:before="100" w:beforeAutospacing="1" w:after="100" w:afterAutospacing="1" w:line="324" w:lineRule="atLeast"/>
        <w:rPr>
          <w:rFonts w:ascii="Verdana" w:eastAsia="Times New Roman" w:hAnsi="Verdana" w:cs="Times New Roman"/>
          <w:color w:val="202020"/>
          <w:sz w:val="18"/>
          <w:szCs w:val="18"/>
        </w:rPr>
      </w:pPr>
      <w:r w:rsidRPr="000C2268">
        <w:rPr>
          <w:rFonts w:ascii="Verdana" w:eastAsia="Times New Roman" w:hAnsi="Verdana" w:cs="Times New Roman"/>
          <w:b/>
          <w:bCs/>
          <w:color w:val="202020"/>
          <w:sz w:val="18"/>
          <w:szCs w:val="18"/>
        </w:rPr>
        <w:t>Setup Menu 3</w:t>
      </w:r>
      <w:r w:rsidRPr="000C2268">
        <w:rPr>
          <w:rFonts w:ascii="Verdana" w:eastAsia="Times New Roman" w:hAnsi="Verdana" w:cs="Times New Roman"/>
          <w:color w:val="202020"/>
          <w:sz w:val="18"/>
          <w:szCs w:val="18"/>
        </w:rPr>
        <w:t>:</w:t>
      </w:r>
    </w:p>
    <w:p w:rsidR="000C2268" w:rsidRPr="000C2268" w:rsidRDefault="000C2268" w:rsidP="000C2268">
      <w:pPr>
        <w:spacing w:before="100" w:beforeAutospacing="1" w:after="100" w:afterAutospacing="1" w:line="324" w:lineRule="atLeast"/>
        <w:jc w:val="center"/>
        <w:rPr>
          <w:rFonts w:ascii="Verdana" w:eastAsia="Times New Roman" w:hAnsi="Verdana" w:cs="Times New Roman"/>
          <w:color w:val="202020"/>
          <w:sz w:val="18"/>
          <w:szCs w:val="18"/>
        </w:rPr>
      </w:pPr>
      <w:r w:rsidRPr="000C2268">
        <w:rPr>
          <w:rFonts w:ascii="Verdana" w:eastAsia="Times New Roman" w:hAnsi="Verdana" w:cs="Times New Roman"/>
          <w:noProof/>
          <w:color w:val="202020"/>
          <w:sz w:val="18"/>
          <w:szCs w:val="18"/>
        </w:rPr>
        <w:drawing>
          <wp:inline distT="0" distB="0" distL="0" distR="0" wp14:anchorId="3208A731" wp14:editId="5C3CF761">
            <wp:extent cx="1711960" cy="1286510"/>
            <wp:effectExtent l="0" t="0" r="2540" b="8890"/>
            <wp:docPr id="38" name="Picture 38" descr="http://www.imaging-resource.com/PRODS/T1I/screens/Z_0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imaging-resource.com/PRODS/T1I/screens/Z_022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1960" cy="1286510"/>
                    </a:xfrm>
                    <a:prstGeom prst="rect">
                      <a:avLst/>
                    </a:prstGeom>
                    <a:noFill/>
                    <a:ln>
                      <a:noFill/>
                    </a:ln>
                  </pic:spPr>
                </pic:pic>
              </a:graphicData>
            </a:graphic>
          </wp:inline>
        </w:drawing>
      </w:r>
    </w:p>
    <w:tbl>
      <w:tblPr>
        <w:tblW w:w="8250" w:type="dxa"/>
        <w:jc w:val="center"/>
        <w:tblCellSpacing w:w="15" w:type="dxa"/>
        <w:tblCellMar>
          <w:top w:w="30" w:type="dxa"/>
          <w:left w:w="30" w:type="dxa"/>
          <w:bottom w:w="30" w:type="dxa"/>
          <w:right w:w="30" w:type="dxa"/>
        </w:tblCellMar>
        <w:tblLook w:val="04A0" w:firstRow="1" w:lastRow="0" w:firstColumn="1" w:lastColumn="0" w:noHBand="0" w:noVBand="1"/>
      </w:tblPr>
      <w:tblGrid>
        <w:gridCol w:w="1665"/>
        <w:gridCol w:w="1650"/>
        <w:gridCol w:w="1650"/>
        <w:gridCol w:w="3285"/>
      </w:tblGrid>
      <w:tr w:rsidR="000C2268" w:rsidRPr="000C2268" w:rsidTr="000C2268">
        <w:trPr>
          <w:trHeight w:val="420"/>
          <w:tblCellSpacing w:w="15" w:type="dxa"/>
          <w:jc w:val="center"/>
        </w:trPr>
        <w:tc>
          <w:tcPr>
            <w:tcW w:w="0" w:type="auto"/>
            <w:gridSpan w:val="4"/>
            <w:shd w:val="clear" w:color="auto" w:fill="333333"/>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Setup Menu Options: Screen 3</w:t>
            </w:r>
          </w:p>
        </w:tc>
      </w:tr>
      <w:tr w:rsidR="000C2268" w:rsidRPr="000C2268" w:rsidTr="000C2268">
        <w:trPr>
          <w:trHeight w:val="630"/>
          <w:tblCellSpacing w:w="15" w:type="dxa"/>
          <w:jc w:val="center"/>
        </w:trPr>
        <w:tc>
          <w:tcPr>
            <w:tcW w:w="1000" w:type="pct"/>
            <w:shd w:val="clear" w:color="auto" w:fill="666666"/>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Top-Level</w:t>
            </w:r>
            <w:r w:rsidRPr="000C2268">
              <w:rPr>
                <w:rFonts w:ascii="Verdana" w:eastAsia="Times New Roman" w:hAnsi="Verdana" w:cs="Times New Roman"/>
                <w:b/>
                <w:bCs/>
                <w:color w:val="FFFFFF"/>
                <w:sz w:val="17"/>
                <w:szCs w:val="17"/>
              </w:rPr>
              <w:br/>
              <w:t>Selection</w:t>
            </w:r>
          </w:p>
        </w:tc>
        <w:tc>
          <w:tcPr>
            <w:tcW w:w="1000" w:type="pct"/>
            <w:shd w:val="clear" w:color="auto" w:fill="666666"/>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Second-Level</w:t>
            </w:r>
          </w:p>
        </w:tc>
        <w:tc>
          <w:tcPr>
            <w:tcW w:w="1000" w:type="pct"/>
            <w:shd w:val="clear" w:color="auto" w:fill="666666"/>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Third-Level</w:t>
            </w:r>
          </w:p>
        </w:tc>
        <w:tc>
          <w:tcPr>
            <w:tcW w:w="2000" w:type="pct"/>
            <w:shd w:val="clear" w:color="auto" w:fill="666666"/>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Notes</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Custom Functions</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Goes to Custom Function menu (See Below)</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jc w:val="center"/>
              <w:rPr>
                <w:rFonts w:ascii="Times New Roman" w:eastAsia="Times New Roman" w:hAnsi="Times New Roman" w:cs="Times New Roman"/>
                <w:sz w:val="20"/>
                <w:szCs w:val="20"/>
              </w:rPr>
            </w:pP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000000"/>
                <w:sz w:val="17"/>
                <w:szCs w:val="17"/>
              </w:rPr>
              <w:t>Clear Settings</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Clear all camera settings</w:t>
            </w:r>
            <w:r w:rsidRPr="000C2268">
              <w:rPr>
                <w:rFonts w:ascii="Verdana" w:eastAsia="Times New Roman" w:hAnsi="Verdana" w:cs="Times New Roman"/>
                <w:color w:val="292D35"/>
                <w:sz w:val="17"/>
                <w:szCs w:val="17"/>
              </w:rPr>
              <w:br/>
              <w:t xml:space="preserve">- Clear all Custom </w:t>
            </w:r>
            <w:proofErr w:type="spellStart"/>
            <w:r w:rsidRPr="000C2268">
              <w:rPr>
                <w:rFonts w:ascii="Verdana" w:eastAsia="Times New Roman" w:hAnsi="Verdana" w:cs="Times New Roman"/>
                <w:color w:val="292D35"/>
                <w:sz w:val="17"/>
                <w:szCs w:val="17"/>
              </w:rPr>
              <w:t>Func</w:t>
            </w:r>
            <w:proofErr w:type="spellEnd"/>
            <w:r w:rsidRPr="000C2268">
              <w:rPr>
                <w:rFonts w:ascii="Verdana" w:eastAsia="Times New Roman" w:hAnsi="Verdana" w:cs="Times New Roman"/>
                <w:color w:val="292D35"/>
                <w:sz w:val="17"/>
                <w:szCs w:val="17"/>
              </w:rPr>
              <w:t>. (</w:t>
            </w:r>
            <w:proofErr w:type="spellStart"/>
            <w:r w:rsidRPr="000C2268">
              <w:rPr>
                <w:rFonts w:ascii="Verdana" w:eastAsia="Times New Roman" w:hAnsi="Verdana" w:cs="Times New Roman"/>
                <w:color w:val="292D35"/>
                <w:sz w:val="17"/>
                <w:szCs w:val="17"/>
              </w:rPr>
              <w:t>C.Fn</w:t>
            </w:r>
            <w:proofErr w:type="spellEnd"/>
            <w:r w:rsidRPr="000C2268">
              <w:rPr>
                <w:rFonts w:ascii="Verdana" w:eastAsia="Times New Roman" w:hAnsi="Verdana" w:cs="Times New Roman"/>
                <w:color w:val="292D35"/>
                <w:sz w:val="17"/>
                <w:szCs w:val="17"/>
              </w:rPr>
              <w:t>)</w:t>
            </w:r>
            <w:r w:rsidRPr="000C2268">
              <w:rPr>
                <w:rFonts w:ascii="Verdana" w:eastAsia="Times New Roman" w:hAnsi="Verdana" w:cs="Times New Roman"/>
                <w:color w:val="292D35"/>
                <w:sz w:val="17"/>
                <w:szCs w:val="17"/>
              </w:rPr>
              <w:br/>
              <w:t>- Cancel</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jc w:val="center"/>
              <w:rPr>
                <w:rFonts w:ascii="Times New Roman" w:eastAsia="Times New Roman" w:hAnsi="Times New Roman" w:cs="Times New Roman"/>
                <w:sz w:val="20"/>
                <w:szCs w:val="20"/>
              </w:rPr>
            </w:pP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Firmware Version</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Update firmware version</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240" w:lineRule="auto"/>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Updates firmware version if a properly-prepared SD card is in place.</w:t>
            </w:r>
          </w:p>
        </w:tc>
      </w:tr>
    </w:tbl>
    <w:p w:rsidR="000C2268" w:rsidRPr="000C2268" w:rsidRDefault="000C2268" w:rsidP="000C2268">
      <w:pPr>
        <w:spacing w:before="100" w:beforeAutospacing="1" w:after="240" w:line="324" w:lineRule="atLeast"/>
        <w:rPr>
          <w:rFonts w:ascii="Verdana" w:eastAsia="Times New Roman" w:hAnsi="Verdana" w:cs="Times New Roman"/>
          <w:color w:val="202020"/>
          <w:sz w:val="18"/>
          <w:szCs w:val="18"/>
        </w:rPr>
      </w:pPr>
    </w:p>
    <w:p w:rsidR="000C2268" w:rsidRPr="000C2268" w:rsidRDefault="000C2268" w:rsidP="000C2268">
      <w:pPr>
        <w:spacing w:before="100" w:beforeAutospacing="1" w:after="100" w:afterAutospacing="1" w:line="324" w:lineRule="atLeast"/>
        <w:rPr>
          <w:rFonts w:ascii="Verdana" w:eastAsia="Times New Roman" w:hAnsi="Verdana" w:cs="Times New Roman"/>
          <w:color w:val="202020"/>
          <w:sz w:val="18"/>
          <w:szCs w:val="18"/>
        </w:rPr>
      </w:pPr>
      <w:r w:rsidRPr="000C2268">
        <w:rPr>
          <w:rFonts w:ascii="Verdana" w:eastAsia="Times New Roman" w:hAnsi="Verdana" w:cs="Times New Roman"/>
          <w:b/>
          <w:bCs/>
          <w:color w:val="202020"/>
          <w:sz w:val="18"/>
          <w:szCs w:val="18"/>
        </w:rPr>
        <w:t>Custom Functions Sub-Menu</w:t>
      </w:r>
      <w:r w:rsidRPr="000C2268">
        <w:rPr>
          <w:rFonts w:ascii="Verdana" w:eastAsia="Times New Roman" w:hAnsi="Verdana" w:cs="Times New Roman"/>
          <w:color w:val="202020"/>
          <w:sz w:val="18"/>
          <w:szCs w:val="18"/>
        </w:rPr>
        <w:t>:</w:t>
      </w:r>
    </w:p>
    <w:p w:rsidR="000C2268" w:rsidRPr="000C2268" w:rsidRDefault="000C2268" w:rsidP="000C2268">
      <w:pPr>
        <w:spacing w:before="100" w:beforeAutospacing="1" w:after="100" w:afterAutospacing="1" w:line="324" w:lineRule="atLeast"/>
        <w:jc w:val="center"/>
        <w:rPr>
          <w:rFonts w:ascii="Verdana" w:eastAsia="Times New Roman" w:hAnsi="Verdana" w:cs="Times New Roman"/>
          <w:color w:val="202020"/>
          <w:sz w:val="18"/>
          <w:szCs w:val="18"/>
        </w:rPr>
      </w:pPr>
      <w:r w:rsidRPr="000C2268">
        <w:rPr>
          <w:rFonts w:ascii="Verdana" w:eastAsia="Times New Roman" w:hAnsi="Verdana" w:cs="Times New Roman"/>
          <w:noProof/>
          <w:color w:val="202020"/>
          <w:sz w:val="18"/>
          <w:szCs w:val="18"/>
        </w:rPr>
        <w:lastRenderedPageBreak/>
        <w:drawing>
          <wp:inline distT="0" distB="0" distL="0" distR="0" wp14:anchorId="1102D36D" wp14:editId="1900C1EC">
            <wp:extent cx="1711960" cy="1286510"/>
            <wp:effectExtent l="0" t="0" r="2540" b="8890"/>
            <wp:docPr id="39" name="Picture 39" descr="http://www.imaging-resource.com/PRODS/T1I/ZMENCUS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imaging-resource.com/PRODS/T1I/ZMENCUSTOM.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1960" cy="1286510"/>
                    </a:xfrm>
                    <a:prstGeom prst="rect">
                      <a:avLst/>
                    </a:prstGeom>
                    <a:noFill/>
                    <a:ln>
                      <a:noFill/>
                    </a:ln>
                  </pic:spPr>
                </pic:pic>
              </a:graphicData>
            </a:graphic>
          </wp:inline>
        </w:drawing>
      </w:r>
    </w:p>
    <w:tbl>
      <w:tblPr>
        <w:tblW w:w="8250" w:type="dxa"/>
        <w:jc w:val="center"/>
        <w:tblCellSpacing w:w="15" w:type="dxa"/>
        <w:tblCellMar>
          <w:top w:w="30" w:type="dxa"/>
          <w:left w:w="30" w:type="dxa"/>
          <w:bottom w:w="30" w:type="dxa"/>
          <w:right w:w="30" w:type="dxa"/>
        </w:tblCellMar>
        <w:tblLook w:val="04A0" w:firstRow="1" w:lastRow="0" w:firstColumn="1" w:lastColumn="0" w:noHBand="0" w:noVBand="1"/>
      </w:tblPr>
      <w:tblGrid>
        <w:gridCol w:w="1665"/>
        <w:gridCol w:w="1650"/>
        <w:gridCol w:w="1650"/>
        <w:gridCol w:w="3285"/>
      </w:tblGrid>
      <w:tr w:rsidR="000C2268" w:rsidRPr="000C2268" w:rsidTr="000C2268">
        <w:trPr>
          <w:trHeight w:val="420"/>
          <w:tblCellSpacing w:w="15" w:type="dxa"/>
          <w:jc w:val="center"/>
        </w:trPr>
        <w:tc>
          <w:tcPr>
            <w:tcW w:w="0" w:type="auto"/>
            <w:gridSpan w:val="4"/>
            <w:shd w:val="clear" w:color="auto" w:fill="333333"/>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Custom Functions</w:t>
            </w:r>
          </w:p>
        </w:tc>
      </w:tr>
      <w:tr w:rsidR="000C2268" w:rsidRPr="000C2268" w:rsidTr="000C2268">
        <w:trPr>
          <w:trHeight w:val="630"/>
          <w:tblCellSpacing w:w="15" w:type="dxa"/>
          <w:jc w:val="center"/>
        </w:trPr>
        <w:tc>
          <w:tcPr>
            <w:tcW w:w="1000" w:type="pct"/>
            <w:shd w:val="clear" w:color="auto" w:fill="666666"/>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Top-Level</w:t>
            </w:r>
            <w:r w:rsidRPr="000C2268">
              <w:rPr>
                <w:rFonts w:ascii="Verdana" w:eastAsia="Times New Roman" w:hAnsi="Verdana" w:cs="Times New Roman"/>
                <w:b/>
                <w:bCs/>
                <w:color w:val="FFFFFF"/>
                <w:sz w:val="17"/>
                <w:szCs w:val="17"/>
              </w:rPr>
              <w:br/>
              <w:t>Selection</w:t>
            </w:r>
          </w:p>
        </w:tc>
        <w:tc>
          <w:tcPr>
            <w:tcW w:w="1000" w:type="pct"/>
            <w:shd w:val="clear" w:color="auto" w:fill="666666"/>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Second-Level</w:t>
            </w:r>
          </w:p>
        </w:tc>
        <w:tc>
          <w:tcPr>
            <w:tcW w:w="1000" w:type="pct"/>
            <w:shd w:val="clear" w:color="auto" w:fill="666666"/>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Third-Level</w:t>
            </w:r>
          </w:p>
        </w:tc>
        <w:tc>
          <w:tcPr>
            <w:tcW w:w="2000" w:type="pct"/>
            <w:shd w:val="clear" w:color="auto" w:fill="666666"/>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Notes</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roofErr w:type="spellStart"/>
            <w:r w:rsidRPr="000C2268">
              <w:rPr>
                <w:rFonts w:ascii="Verdana" w:eastAsia="Times New Roman" w:hAnsi="Verdana" w:cs="Times New Roman"/>
                <w:color w:val="292D35"/>
                <w:sz w:val="17"/>
                <w:szCs w:val="17"/>
              </w:rPr>
              <w:t>C.Fn</w:t>
            </w:r>
            <w:proofErr w:type="spellEnd"/>
            <w:r w:rsidRPr="000C2268">
              <w:rPr>
                <w:rFonts w:ascii="Verdana" w:eastAsia="Times New Roman" w:hAnsi="Verdana" w:cs="Times New Roman"/>
                <w:color w:val="292D35"/>
                <w:sz w:val="17"/>
                <w:szCs w:val="17"/>
              </w:rPr>
              <w:t xml:space="preserve"> I: Exposure</w:t>
            </w:r>
            <w:r w:rsidRPr="000C2268">
              <w:rPr>
                <w:rFonts w:ascii="Verdana" w:eastAsia="Times New Roman" w:hAnsi="Verdana" w:cs="Times New Roman"/>
                <w:color w:val="292D35"/>
                <w:sz w:val="17"/>
                <w:szCs w:val="17"/>
              </w:rPr>
              <w:br/>
              <w:t>1: Exposure level increments</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- 0: 1/3 stop</w:t>
            </w:r>
            <w:r w:rsidRPr="000C2268">
              <w:rPr>
                <w:rFonts w:ascii="Verdana" w:eastAsia="Times New Roman" w:hAnsi="Verdana" w:cs="Times New Roman"/>
                <w:color w:val="292D35"/>
                <w:sz w:val="17"/>
                <w:szCs w:val="17"/>
              </w:rPr>
              <w:br/>
              <w:t>- 1: 1/2 stop</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jc w:val="center"/>
              <w:rPr>
                <w:rFonts w:ascii="Times New Roman" w:eastAsia="Times New Roman" w:hAnsi="Times New Roman" w:cs="Times New Roman"/>
                <w:sz w:val="20"/>
                <w:szCs w:val="20"/>
              </w:rPr>
            </w:pP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proofErr w:type="spellStart"/>
            <w:r w:rsidRPr="000C2268">
              <w:rPr>
                <w:rFonts w:ascii="Verdana" w:eastAsia="Times New Roman" w:hAnsi="Verdana" w:cs="Times New Roman"/>
                <w:color w:val="000000"/>
                <w:sz w:val="17"/>
                <w:szCs w:val="17"/>
              </w:rPr>
              <w:t>C.Fn</w:t>
            </w:r>
            <w:proofErr w:type="spellEnd"/>
            <w:r w:rsidRPr="000C2268">
              <w:rPr>
                <w:rFonts w:ascii="Verdana" w:eastAsia="Times New Roman" w:hAnsi="Verdana" w:cs="Times New Roman"/>
                <w:color w:val="000000"/>
                <w:sz w:val="17"/>
                <w:szCs w:val="17"/>
              </w:rPr>
              <w:t xml:space="preserve"> I: Exposure</w:t>
            </w:r>
            <w:r w:rsidRPr="000C2268">
              <w:rPr>
                <w:rFonts w:ascii="Verdana" w:eastAsia="Times New Roman" w:hAnsi="Verdana" w:cs="Times New Roman"/>
                <w:color w:val="000000"/>
                <w:sz w:val="17"/>
                <w:szCs w:val="17"/>
              </w:rPr>
              <w:br/>
              <w:t>2: ISO Expansion</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color w:val="000000"/>
                <w:sz w:val="17"/>
                <w:szCs w:val="17"/>
              </w:rPr>
              <w:t>- 0: Off</w:t>
            </w:r>
            <w:r w:rsidRPr="000C2268">
              <w:rPr>
                <w:rFonts w:ascii="Verdana" w:eastAsia="Times New Roman" w:hAnsi="Verdana" w:cs="Times New Roman"/>
                <w:color w:val="000000"/>
                <w:sz w:val="17"/>
                <w:szCs w:val="17"/>
              </w:rPr>
              <w:br/>
              <w:t>- 1: On</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color w:val="000000"/>
                <w:sz w:val="17"/>
                <w:szCs w:val="17"/>
              </w:rPr>
              <w:t>When enabled, options of 6,400 and H are added, the H setting corresponding to an ISO level of 12,800.</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roofErr w:type="spellStart"/>
            <w:r w:rsidRPr="000C2268">
              <w:rPr>
                <w:rFonts w:ascii="Verdana" w:eastAsia="Times New Roman" w:hAnsi="Verdana" w:cs="Times New Roman"/>
                <w:color w:val="292D35"/>
                <w:sz w:val="17"/>
                <w:szCs w:val="17"/>
              </w:rPr>
              <w:t>C.Fn</w:t>
            </w:r>
            <w:proofErr w:type="spellEnd"/>
            <w:r w:rsidRPr="000C2268">
              <w:rPr>
                <w:rFonts w:ascii="Verdana" w:eastAsia="Times New Roman" w:hAnsi="Verdana" w:cs="Times New Roman"/>
                <w:color w:val="292D35"/>
                <w:sz w:val="17"/>
                <w:szCs w:val="17"/>
              </w:rPr>
              <w:t xml:space="preserve"> I: Exposure</w:t>
            </w:r>
            <w:r w:rsidRPr="000C2268">
              <w:rPr>
                <w:rFonts w:ascii="Verdana" w:eastAsia="Times New Roman" w:hAnsi="Verdana" w:cs="Times New Roman"/>
                <w:color w:val="292D35"/>
                <w:sz w:val="17"/>
                <w:szCs w:val="17"/>
              </w:rPr>
              <w:br/>
              <w:t>3: Flash sync. speed in AV mode</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- 0: Auto</w:t>
            </w:r>
            <w:r w:rsidRPr="000C2268">
              <w:rPr>
                <w:rFonts w:ascii="Verdana" w:eastAsia="Times New Roman" w:hAnsi="Verdana" w:cs="Times New Roman"/>
                <w:color w:val="292D35"/>
                <w:sz w:val="17"/>
                <w:szCs w:val="17"/>
              </w:rPr>
              <w:br/>
              <w:t>- 1: 1/200-1/60sec Auto</w:t>
            </w:r>
            <w:r w:rsidRPr="000C2268">
              <w:rPr>
                <w:rFonts w:ascii="Verdana" w:eastAsia="Times New Roman" w:hAnsi="Verdana" w:cs="Times New Roman"/>
                <w:color w:val="292D35"/>
                <w:sz w:val="17"/>
                <w:szCs w:val="17"/>
              </w:rPr>
              <w:br/>
              <w:t>- 2: 1/200 sec. (fixed)</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b/>
                <w:bCs/>
                <w:color w:val="292D35"/>
                <w:sz w:val="17"/>
                <w:szCs w:val="17"/>
              </w:rPr>
              <w:t>Auto</w:t>
            </w:r>
            <w:r w:rsidRPr="000C2268">
              <w:rPr>
                <w:rFonts w:ascii="Verdana" w:eastAsia="Times New Roman" w:hAnsi="Verdana" w:cs="Times New Roman"/>
                <w:color w:val="292D35"/>
                <w:sz w:val="17"/>
                <w:szCs w:val="17"/>
              </w:rPr>
              <w:t>: Shutter speed may vary from 30 to 1/200 second.</w:t>
            </w:r>
          </w:p>
          <w:p w:rsidR="000C2268" w:rsidRPr="000C2268" w:rsidRDefault="000C2268" w:rsidP="000C2268">
            <w:pPr>
              <w:spacing w:before="100" w:beforeAutospacing="1" w:after="100" w:afterAutospacing="1" w:line="324" w:lineRule="atLeast"/>
              <w:rPr>
                <w:rFonts w:ascii="Verdana" w:eastAsia="Times New Roman" w:hAnsi="Verdana" w:cs="Times New Roman"/>
                <w:color w:val="202020"/>
                <w:sz w:val="18"/>
                <w:szCs w:val="18"/>
              </w:rPr>
            </w:pPr>
            <w:r w:rsidRPr="000C2268">
              <w:rPr>
                <w:rFonts w:ascii="Verdana" w:eastAsia="Times New Roman" w:hAnsi="Verdana" w:cs="Times New Roman"/>
                <w:b/>
                <w:bCs/>
                <w:color w:val="202020"/>
                <w:sz w:val="18"/>
                <w:szCs w:val="18"/>
              </w:rPr>
              <w:t>1/200</w:t>
            </w:r>
            <w:r w:rsidRPr="000C2268">
              <w:rPr>
                <w:rFonts w:ascii="Verdana" w:eastAsia="Times New Roman" w:hAnsi="Verdana" w:cs="Times New Roman"/>
                <w:color w:val="202020"/>
                <w:sz w:val="18"/>
                <w:szCs w:val="18"/>
              </w:rPr>
              <w:t>: Shutter speed is fixed at this setting.</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roofErr w:type="spellStart"/>
            <w:r w:rsidRPr="000C2268">
              <w:rPr>
                <w:rFonts w:ascii="Verdana" w:eastAsia="Times New Roman" w:hAnsi="Verdana" w:cs="Times New Roman"/>
                <w:color w:val="292D35"/>
                <w:sz w:val="17"/>
                <w:szCs w:val="17"/>
              </w:rPr>
              <w:t>C.Fn</w:t>
            </w:r>
            <w:proofErr w:type="spellEnd"/>
            <w:r w:rsidRPr="000C2268">
              <w:rPr>
                <w:rFonts w:ascii="Verdana" w:eastAsia="Times New Roman" w:hAnsi="Verdana" w:cs="Times New Roman"/>
                <w:color w:val="292D35"/>
                <w:sz w:val="17"/>
                <w:szCs w:val="17"/>
              </w:rPr>
              <w:t xml:space="preserve"> II: Image</w:t>
            </w:r>
            <w:r w:rsidRPr="000C2268">
              <w:rPr>
                <w:rFonts w:ascii="Verdana" w:eastAsia="Times New Roman" w:hAnsi="Verdana" w:cs="Times New Roman"/>
                <w:color w:val="292D35"/>
                <w:sz w:val="17"/>
                <w:szCs w:val="17"/>
              </w:rPr>
              <w:br/>
              <w:t>4: Long exp. noise reduction</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- 0: Off</w:t>
            </w:r>
            <w:r w:rsidRPr="000C2268">
              <w:rPr>
                <w:rFonts w:ascii="Verdana" w:eastAsia="Times New Roman" w:hAnsi="Verdana" w:cs="Times New Roman"/>
                <w:color w:val="292D35"/>
                <w:sz w:val="17"/>
                <w:szCs w:val="17"/>
              </w:rPr>
              <w:br/>
              <w:t>- 1: Auto</w:t>
            </w:r>
            <w:r w:rsidRPr="000C2268">
              <w:rPr>
                <w:rFonts w:ascii="Verdana" w:eastAsia="Times New Roman" w:hAnsi="Verdana" w:cs="Times New Roman"/>
                <w:color w:val="292D35"/>
                <w:sz w:val="17"/>
                <w:szCs w:val="17"/>
              </w:rPr>
              <w:br/>
              <w:t>- 2: On</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Controls additional noise-reduction processing for exposures 1 second and longer.</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roofErr w:type="spellStart"/>
            <w:r w:rsidRPr="000C2268">
              <w:rPr>
                <w:rFonts w:ascii="Verdana" w:eastAsia="Times New Roman" w:hAnsi="Verdana" w:cs="Times New Roman"/>
                <w:color w:val="292D35"/>
                <w:sz w:val="17"/>
                <w:szCs w:val="17"/>
              </w:rPr>
              <w:t>C.Fn</w:t>
            </w:r>
            <w:proofErr w:type="spellEnd"/>
            <w:r w:rsidRPr="000C2268">
              <w:rPr>
                <w:rFonts w:ascii="Verdana" w:eastAsia="Times New Roman" w:hAnsi="Verdana" w:cs="Times New Roman"/>
                <w:color w:val="292D35"/>
                <w:sz w:val="17"/>
                <w:szCs w:val="17"/>
              </w:rPr>
              <w:t xml:space="preserve"> II: Image</w:t>
            </w:r>
            <w:r w:rsidRPr="000C2268">
              <w:rPr>
                <w:rFonts w:ascii="Verdana" w:eastAsia="Times New Roman" w:hAnsi="Verdana" w:cs="Times New Roman"/>
                <w:color w:val="292D35"/>
                <w:sz w:val="17"/>
                <w:szCs w:val="17"/>
              </w:rPr>
              <w:br/>
              <w:t xml:space="preserve">5: High ISO speed noise </w:t>
            </w:r>
            <w:proofErr w:type="spellStart"/>
            <w:r w:rsidRPr="000C2268">
              <w:rPr>
                <w:rFonts w:ascii="Verdana" w:eastAsia="Times New Roman" w:hAnsi="Verdana" w:cs="Times New Roman"/>
                <w:color w:val="292D35"/>
                <w:sz w:val="17"/>
                <w:szCs w:val="17"/>
              </w:rPr>
              <w:t>reduct'n</w:t>
            </w:r>
            <w:proofErr w:type="spellEnd"/>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- 0: Standard</w:t>
            </w:r>
            <w:r w:rsidRPr="000C2268">
              <w:rPr>
                <w:rFonts w:ascii="Verdana" w:eastAsia="Times New Roman" w:hAnsi="Verdana" w:cs="Times New Roman"/>
                <w:color w:val="292D35"/>
                <w:sz w:val="17"/>
                <w:szCs w:val="17"/>
              </w:rPr>
              <w:br/>
              <w:t>- 1: Low</w:t>
            </w:r>
            <w:r w:rsidRPr="000C2268">
              <w:rPr>
                <w:rFonts w:ascii="Verdana" w:eastAsia="Times New Roman" w:hAnsi="Verdana" w:cs="Times New Roman"/>
                <w:color w:val="292D35"/>
                <w:sz w:val="17"/>
                <w:szCs w:val="17"/>
              </w:rPr>
              <w:br/>
              <w:t>- 2: Strong</w:t>
            </w:r>
            <w:r w:rsidRPr="000C2268">
              <w:rPr>
                <w:rFonts w:ascii="Verdana" w:eastAsia="Times New Roman" w:hAnsi="Verdana" w:cs="Times New Roman"/>
                <w:color w:val="292D35"/>
                <w:sz w:val="17"/>
                <w:szCs w:val="17"/>
              </w:rPr>
              <w:br/>
              <w:t>- 3: Disable</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xml:space="preserve">Enables additional noise-reduction. Applied at all ISOs, but particularly effective at reducing </w:t>
            </w:r>
            <w:proofErr w:type="spellStart"/>
            <w:r w:rsidRPr="000C2268">
              <w:rPr>
                <w:rFonts w:ascii="Verdana" w:eastAsia="Times New Roman" w:hAnsi="Verdana" w:cs="Times New Roman"/>
                <w:color w:val="292D35"/>
                <w:sz w:val="17"/>
                <w:szCs w:val="17"/>
              </w:rPr>
              <w:t>chroma</w:t>
            </w:r>
            <w:proofErr w:type="spellEnd"/>
            <w:r w:rsidRPr="000C2268">
              <w:rPr>
                <w:rFonts w:ascii="Verdana" w:eastAsia="Times New Roman" w:hAnsi="Verdana" w:cs="Times New Roman"/>
                <w:color w:val="292D35"/>
                <w:sz w:val="17"/>
                <w:szCs w:val="17"/>
              </w:rPr>
              <w:t xml:space="preserve"> noise at higher ISOs, or shadow noise at lower ISOs.</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roofErr w:type="spellStart"/>
            <w:r w:rsidRPr="000C2268">
              <w:rPr>
                <w:rFonts w:ascii="Verdana" w:eastAsia="Times New Roman" w:hAnsi="Verdana" w:cs="Times New Roman"/>
                <w:color w:val="292D35"/>
                <w:sz w:val="17"/>
                <w:szCs w:val="17"/>
              </w:rPr>
              <w:t>C.Fn</w:t>
            </w:r>
            <w:proofErr w:type="spellEnd"/>
            <w:r w:rsidRPr="000C2268">
              <w:rPr>
                <w:rFonts w:ascii="Verdana" w:eastAsia="Times New Roman" w:hAnsi="Verdana" w:cs="Times New Roman"/>
                <w:color w:val="292D35"/>
                <w:sz w:val="17"/>
                <w:szCs w:val="17"/>
              </w:rPr>
              <w:t xml:space="preserve"> II: Image</w:t>
            </w:r>
            <w:r w:rsidRPr="000C2268">
              <w:rPr>
                <w:rFonts w:ascii="Verdana" w:eastAsia="Times New Roman" w:hAnsi="Verdana" w:cs="Times New Roman"/>
                <w:color w:val="292D35"/>
                <w:sz w:val="17"/>
                <w:szCs w:val="17"/>
              </w:rPr>
              <w:br/>
              <w:t>6: Highlight tone priority</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- 0: Disable</w:t>
            </w:r>
            <w:r w:rsidRPr="000C2268">
              <w:rPr>
                <w:rFonts w:ascii="Verdana" w:eastAsia="Times New Roman" w:hAnsi="Verdana" w:cs="Times New Roman"/>
                <w:color w:val="292D35"/>
                <w:sz w:val="17"/>
                <w:szCs w:val="17"/>
              </w:rPr>
              <w:br/>
              <w:t>- 1: Enable</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Enables Highlight tone priority, which helps retain highlight detail in JPEGs. ISO range is 200-1600.</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roofErr w:type="spellStart"/>
            <w:r w:rsidRPr="000C2268">
              <w:rPr>
                <w:rFonts w:ascii="Verdana" w:eastAsia="Times New Roman" w:hAnsi="Verdana" w:cs="Times New Roman"/>
                <w:color w:val="292D35"/>
                <w:sz w:val="17"/>
                <w:szCs w:val="17"/>
              </w:rPr>
              <w:t>C.Fn</w:t>
            </w:r>
            <w:proofErr w:type="spellEnd"/>
            <w:r w:rsidRPr="000C2268">
              <w:rPr>
                <w:rFonts w:ascii="Verdana" w:eastAsia="Times New Roman" w:hAnsi="Verdana" w:cs="Times New Roman"/>
                <w:color w:val="292D35"/>
                <w:sz w:val="17"/>
                <w:szCs w:val="17"/>
              </w:rPr>
              <w:t xml:space="preserve"> II: Image</w:t>
            </w:r>
            <w:r w:rsidRPr="000C2268">
              <w:rPr>
                <w:rFonts w:ascii="Verdana" w:eastAsia="Times New Roman" w:hAnsi="Verdana" w:cs="Times New Roman"/>
                <w:color w:val="292D35"/>
                <w:sz w:val="17"/>
                <w:szCs w:val="17"/>
              </w:rPr>
              <w:br/>
              <w:t>7: Auto Lighting Optimizer</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- 0: Standard</w:t>
            </w:r>
            <w:r w:rsidRPr="000C2268">
              <w:rPr>
                <w:rFonts w:ascii="Verdana" w:eastAsia="Times New Roman" w:hAnsi="Verdana" w:cs="Times New Roman"/>
                <w:color w:val="292D35"/>
                <w:sz w:val="17"/>
                <w:szCs w:val="17"/>
              </w:rPr>
              <w:br/>
              <w:t>- 1: Low</w:t>
            </w:r>
            <w:r w:rsidRPr="000C2268">
              <w:rPr>
                <w:rFonts w:ascii="Verdana" w:eastAsia="Times New Roman" w:hAnsi="Verdana" w:cs="Times New Roman"/>
                <w:color w:val="292D35"/>
                <w:sz w:val="17"/>
                <w:szCs w:val="17"/>
              </w:rPr>
              <w:br/>
              <w:t>- 2: Strong</w:t>
            </w:r>
            <w:r w:rsidRPr="000C2268">
              <w:rPr>
                <w:rFonts w:ascii="Verdana" w:eastAsia="Times New Roman" w:hAnsi="Verdana" w:cs="Times New Roman"/>
                <w:color w:val="292D35"/>
                <w:sz w:val="17"/>
                <w:szCs w:val="17"/>
              </w:rPr>
              <w:br/>
              <w:t>- 3: Disable</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Enables Auto Lighting Optimizer which optimizes brightness and contrast for JPEGs automatically.</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roofErr w:type="spellStart"/>
            <w:r w:rsidRPr="000C2268">
              <w:rPr>
                <w:rFonts w:ascii="Verdana" w:eastAsia="Times New Roman" w:hAnsi="Verdana" w:cs="Times New Roman"/>
                <w:color w:val="292D35"/>
                <w:sz w:val="17"/>
                <w:szCs w:val="17"/>
              </w:rPr>
              <w:t>C.Fn</w:t>
            </w:r>
            <w:proofErr w:type="spellEnd"/>
            <w:r w:rsidRPr="000C2268">
              <w:rPr>
                <w:rFonts w:ascii="Verdana" w:eastAsia="Times New Roman" w:hAnsi="Verdana" w:cs="Times New Roman"/>
                <w:color w:val="292D35"/>
                <w:sz w:val="17"/>
                <w:szCs w:val="17"/>
              </w:rPr>
              <w:t xml:space="preserve"> III: Auto focus / Drive</w:t>
            </w:r>
            <w:r w:rsidRPr="000C2268">
              <w:rPr>
                <w:rFonts w:ascii="Verdana" w:eastAsia="Times New Roman" w:hAnsi="Verdana" w:cs="Times New Roman"/>
                <w:color w:val="292D35"/>
                <w:sz w:val="17"/>
                <w:szCs w:val="17"/>
              </w:rPr>
              <w:br/>
              <w:t>8: AF assist beam firing</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- 0: Enables</w:t>
            </w:r>
            <w:r w:rsidRPr="000C2268">
              <w:rPr>
                <w:rFonts w:ascii="Verdana" w:eastAsia="Times New Roman" w:hAnsi="Verdana" w:cs="Times New Roman"/>
                <w:color w:val="292D35"/>
                <w:sz w:val="17"/>
                <w:szCs w:val="17"/>
              </w:rPr>
              <w:br/>
              <w:t>- 1: Disable</w:t>
            </w:r>
            <w:r w:rsidRPr="000C2268">
              <w:rPr>
                <w:rFonts w:ascii="Verdana" w:eastAsia="Times New Roman" w:hAnsi="Verdana" w:cs="Times New Roman"/>
                <w:color w:val="292D35"/>
                <w:sz w:val="17"/>
                <w:szCs w:val="17"/>
              </w:rPr>
              <w:br/>
              <w:t>- 2: Only external flash emits</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Turns AF assist beam on or off, determines whether it comes from the built-in flash or from an external strobe unit.</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roofErr w:type="spellStart"/>
            <w:r w:rsidRPr="000C2268">
              <w:rPr>
                <w:rFonts w:ascii="Verdana" w:eastAsia="Times New Roman" w:hAnsi="Verdana" w:cs="Times New Roman"/>
                <w:color w:val="292D35"/>
                <w:sz w:val="17"/>
                <w:szCs w:val="17"/>
              </w:rPr>
              <w:lastRenderedPageBreak/>
              <w:t>C.Fn</w:t>
            </w:r>
            <w:proofErr w:type="spellEnd"/>
            <w:r w:rsidRPr="000C2268">
              <w:rPr>
                <w:rFonts w:ascii="Verdana" w:eastAsia="Times New Roman" w:hAnsi="Verdana" w:cs="Times New Roman"/>
                <w:color w:val="292D35"/>
                <w:sz w:val="17"/>
                <w:szCs w:val="17"/>
              </w:rPr>
              <w:t xml:space="preserve"> III: Auto focus / Drive</w:t>
            </w:r>
            <w:r w:rsidRPr="000C2268">
              <w:rPr>
                <w:rFonts w:ascii="Verdana" w:eastAsia="Times New Roman" w:hAnsi="Verdana" w:cs="Times New Roman"/>
                <w:color w:val="292D35"/>
                <w:sz w:val="17"/>
                <w:szCs w:val="17"/>
              </w:rPr>
              <w:br/>
              <w:t>9: Mirror lockup</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- 0: Disable</w:t>
            </w:r>
            <w:r w:rsidRPr="000C2268">
              <w:rPr>
                <w:rFonts w:ascii="Verdana" w:eastAsia="Times New Roman" w:hAnsi="Verdana" w:cs="Times New Roman"/>
                <w:color w:val="292D35"/>
                <w:sz w:val="17"/>
                <w:szCs w:val="17"/>
              </w:rPr>
              <w:br/>
              <w:t>- 1: Enable</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240" w:lineRule="auto"/>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Raises the mirror with the first press of the shutter button, releases the shutter with the second. (Useful for reducing mirror shake when using a tripod and remote release with a long telephoto or macro lens.)</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roofErr w:type="spellStart"/>
            <w:r w:rsidRPr="000C2268">
              <w:rPr>
                <w:rFonts w:ascii="Verdana" w:eastAsia="Times New Roman" w:hAnsi="Verdana" w:cs="Times New Roman"/>
                <w:color w:val="292D35"/>
                <w:sz w:val="17"/>
                <w:szCs w:val="17"/>
              </w:rPr>
              <w:t>C.Fn</w:t>
            </w:r>
            <w:proofErr w:type="spellEnd"/>
            <w:r w:rsidRPr="000C2268">
              <w:rPr>
                <w:rFonts w:ascii="Verdana" w:eastAsia="Times New Roman" w:hAnsi="Verdana" w:cs="Times New Roman"/>
                <w:color w:val="292D35"/>
                <w:sz w:val="17"/>
                <w:szCs w:val="17"/>
              </w:rPr>
              <w:t xml:space="preserve"> IV: Operation / Others</w:t>
            </w:r>
            <w:r w:rsidRPr="000C2268">
              <w:rPr>
                <w:rFonts w:ascii="Verdana" w:eastAsia="Times New Roman" w:hAnsi="Verdana" w:cs="Times New Roman"/>
                <w:color w:val="292D35"/>
                <w:sz w:val="17"/>
                <w:szCs w:val="17"/>
              </w:rPr>
              <w:br/>
            </w:r>
            <w:r w:rsidRPr="000C2268">
              <w:rPr>
                <w:rFonts w:ascii="Verdana" w:eastAsia="Times New Roman" w:hAnsi="Verdana" w:cs="Times New Roman"/>
                <w:color w:val="000000"/>
                <w:sz w:val="17"/>
                <w:szCs w:val="17"/>
              </w:rPr>
              <w:t>10: Shutter/AE lock button</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- 0: AF/AE lock</w:t>
            </w:r>
            <w:r w:rsidRPr="000C2268">
              <w:rPr>
                <w:rFonts w:ascii="Verdana" w:eastAsia="Times New Roman" w:hAnsi="Verdana" w:cs="Times New Roman"/>
                <w:color w:val="292D35"/>
                <w:sz w:val="17"/>
                <w:szCs w:val="17"/>
              </w:rPr>
              <w:br/>
              <w:t>- 1: AE lock/AF</w:t>
            </w:r>
            <w:r w:rsidRPr="000C2268">
              <w:rPr>
                <w:rFonts w:ascii="Verdana" w:eastAsia="Times New Roman" w:hAnsi="Verdana" w:cs="Times New Roman"/>
                <w:color w:val="292D35"/>
                <w:sz w:val="17"/>
                <w:szCs w:val="17"/>
              </w:rPr>
              <w:br/>
              <w:t>- 2: AF/AF lock, no AE lock</w:t>
            </w:r>
            <w:r w:rsidRPr="000C2268">
              <w:rPr>
                <w:rFonts w:ascii="Verdana" w:eastAsia="Times New Roman" w:hAnsi="Verdana" w:cs="Times New Roman"/>
                <w:color w:val="292D35"/>
                <w:sz w:val="17"/>
                <w:szCs w:val="17"/>
              </w:rPr>
              <w:br/>
              <w:t>- 3: AE/AF, no AE lock</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Determines the effect of the Shutter and AE lock buttons:</w:t>
            </w:r>
          </w:p>
          <w:p w:rsidR="000C2268" w:rsidRPr="000C2268" w:rsidRDefault="000C2268" w:rsidP="000C2268">
            <w:pPr>
              <w:spacing w:before="100" w:beforeAutospacing="1" w:after="100" w:afterAutospacing="1" w:line="324" w:lineRule="atLeast"/>
              <w:rPr>
                <w:rFonts w:ascii="Verdana" w:eastAsia="Times New Roman" w:hAnsi="Verdana" w:cs="Times New Roman"/>
                <w:color w:val="202020"/>
                <w:sz w:val="18"/>
                <w:szCs w:val="18"/>
              </w:rPr>
            </w:pPr>
            <w:r w:rsidRPr="000C2268">
              <w:rPr>
                <w:rFonts w:ascii="Verdana" w:eastAsia="Times New Roman" w:hAnsi="Verdana" w:cs="Times New Roman"/>
                <w:color w:val="202020"/>
                <w:sz w:val="18"/>
                <w:szCs w:val="18"/>
              </w:rPr>
              <w:t>0: </w:t>
            </w:r>
            <w:r w:rsidRPr="000C2268">
              <w:rPr>
                <w:rFonts w:ascii="Verdana" w:eastAsia="Times New Roman" w:hAnsi="Verdana" w:cs="Times New Roman"/>
                <w:b/>
                <w:bCs/>
                <w:color w:val="202020"/>
                <w:sz w:val="27"/>
                <w:szCs w:val="27"/>
              </w:rPr>
              <w:t>*</w:t>
            </w:r>
            <w:r w:rsidRPr="000C2268">
              <w:rPr>
                <w:rFonts w:ascii="Verdana" w:eastAsia="Times New Roman" w:hAnsi="Verdana" w:cs="Times New Roman"/>
                <w:color w:val="202020"/>
                <w:sz w:val="18"/>
                <w:szCs w:val="18"/>
              </w:rPr>
              <w:t> button locks AF and exposure.</w:t>
            </w:r>
          </w:p>
          <w:p w:rsidR="000C2268" w:rsidRPr="000C2268" w:rsidRDefault="000C2268" w:rsidP="000C2268">
            <w:pPr>
              <w:spacing w:before="100" w:beforeAutospacing="1" w:after="100" w:afterAutospacing="1" w:line="324" w:lineRule="atLeast"/>
              <w:rPr>
                <w:rFonts w:ascii="Verdana" w:eastAsia="Times New Roman" w:hAnsi="Verdana" w:cs="Times New Roman"/>
                <w:color w:val="202020"/>
                <w:sz w:val="18"/>
                <w:szCs w:val="18"/>
              </w:rPr>
            </w:pPr>
            <w:r w:rsidRPr="000C2268">
              <w:rPr>
                <w:rFonts w:ascii="Verdana" w:eastAsia="Times New Roman" w:hAnsi="Verdana" w:cs="Times New Roman"/>
                <w:color w:val="202020"/>
                <w:sz w:val="18"/>
                <w:szCs w:val="18"/>
              </w:rPr>
              <w:t>1: </w:t>
            </w:r>
            <w:r w:rsidRPr="000C2268">
              <w:rPr>
                <w:rFonts w:ascii="Verdana" w:eastAsia="Times New Roman" w:hAnsi="Verdana" w:cs="Times New Roman"/>
                <w:b/>
                <w:bCs/>
                <w:color w:val="202020"/>
                <w:sz w:val="27"/>
                <w:szCs w:val="27"/>
              </w:rPr>
              <w:t>*</w:t>
            </w:r>
            <w:r w:rsidRPr="000C2268">
              <w:rPr>
                <w:rFonts w:ascii="Verdana" w:eastAsia="Times New Roman" w:hAnsi="Verdana" w:cs="Times New Roman"/>
                <w:color w:val="202020"/>
                <w:sz w:val="18"/>
                <w:szCs w:val="18"/>
              </w:rPr>
              <w:t> button autofocuses, shutter half-press locks exposure.</w:t>
            </w:r>
          </w:p>
          <w:p w:rsidR="000C2268" w:rsidRPr="000C2268" w:rsidRDefault="000C2268" w:rsidP="000C2268">
            <w:pPr>
              <w:spacing w:before="100" w:beforeAutospacing="1" w:after="100" w:afterAutospacing="1" w:line="324" w:lineRule="atLeast"/>
              <w:rPr>
                <w:rFonts w:ascii="Verdana" w:eastAsia="Times New Roman" w:hAnsi="Verdana" w:cs="Times New Roman"/>
                <w:color w:val="202020"/>
                <w:sz w:val="18"/>
                <w:szCs w:val="18"/>
              </w:rPr>
            </w:pPr>
            <w:r w:rsidRPr="000C2268">
              <w:rPr>
                <w:rFonts w:ascii="Verdana" w:eastAsia="Times New Roman" w:hAnsi="Verdana" w:cs="Times New Roman"/>
                <w:color w:val="202020"/>
                <w:sz w:val="18"/>
                <w:szCs w:val="18"/>
              </w:rPr>
              <w:t>2: </w:t>
            </w:r>
            <w:r w:rsidRPr="000C2268">
              <w:rPr>
                <w:rFonts w:ascii="Verdana" w:eastAsia="Times New Roman" w:hAnsi="Verdana" w:cs="Times New Roman"/>
                <w:b/>
                <w:bCs/>
                <w:color w:val="202020"/>
                <w:sz w:val="27"/>
                <w:szCs w:val="27"/>
              </w:rPr>
              <w:t>*</w:t>
            </w:r>
            <w:r w:rsidRPr="000C2268">
              <w:rPr>
                <w:rFonts w:ascii="Verdana" w:eastAsia="Times New Roman" w:hAnsi="Verdana" w:cs="Times New Roman"/>
                <w:color w:val="202020"/>
                <w:sz w:val="18"/>
                <w:szCs w:val="18"/>
              </w:rPr>
              <w:t> button stops AF operation momentarily in AI Servo mode, exposure set when the shutter is released.</w:t>
            </w:r>
          </w:p>
          <w:p w:rsidR="000C2268" w:rsidRPr="000C2268" w:rsidRDefault="000C2268" w:rsidP="000C2268">
            <w:pPr>
              <w:spacing w:before="100" w:beforeAutospacing="1" w:after="100" w:afterAutospacing="1" w:line="324" w:lineRule="atLeast"/>
              <w:rPr>
                <w:rFonts w:ascii="Verdana" w:eastAsia="Times New Roman" w:hAnsi="Verdana" w:cs="Times New Roman"/>
                <w:color w:val="202020"/>
                <w:sz w:val="18"/>
                <w:szCs w:val="18"/>
              </w:rPr>
            </w:pPr>
            <w:r w:rsidRPr="000C2268">
              <w:rPr>
                <w:rFonts w:ascii="Verdana" w:eastAsia="Times New Roman" w:hAnsi="Verdana" w:cs="Times New Roman"/>
                <w:color w:val="202020"/>
                <w:sz w:val="18"/>
                <w:szCs w:val="18"/>
              </w:rPr>
              <w:t>3: </w:t>
            </w:r>
            <w:r w:rsidRPr="000C2268">
              <w:rPr>
                <w:rFonts w:ascii="Verdana" w:eastAsia="Times New Roman" w:hAnsi="Verdana" w:cs="Times New Roman"/>
                <w:b/>
                <w:bCs/>
                <w:color w:val="202020"/>
                <w:sz w:val="27"/>
                <w:szCs w:val="27"/>
              </w:rPr>
              <w:t>*</w:t>
            </w:r>
            <w:r w:rsidRPr="000C2268">
              <w:rPr>
                <w:rFonts w:ascii="Verdana" w:eastAsia="Times New Roman" w:hAnsi="Verdana" w:cs="Times New Roman"/>
                <w:color w:val="202020"/>
                <w:sz w:val="18"/>
                <w:szCs w:val="18"/>
              </w:rPr>
              <w:t> button stops/starts AI Servo operation in AI Servo mode, exposure set when the shutter is released.</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roofErr w:type="spellStart"/>
            <w:r w:rsidRPr="000C2268">
              <w:rPr>
                <w:rFonts w:ascii="Verdana" w:eastAsia="Times New Roman" w:hAnsi="Verdana" w:cs="Times New Roman"/>
                <w:color w:val="292D35"/>
                <w:sz w:val="17"/>
                <w:szCs w:val="17"/>
              </w:rPr>
              <w:t>C.Fn</w:t>
            </w:r>
            <w:proofErr w:type="spellEnd"/>
            <w:r w:rsidRPr="000C2268">
              <w:rPr>
                <w:rFonts w:ascii="Verdana" w:eastAsia="Times New Roman" w:hAnsi="Verdana" w:cs="Times New Roman"/>
                <w:color w:val="292D35"/>
                <w:sz w:val="17"/>
                <w:szCs w:val="17"/>
              </w:rPr>
              <w:t xml:space="preserve"> IV: Operation / Others</w:t>
            </w:r>
            <w:r w:rsidRPr="000C2268">
              <w:rPr>
                <w:rFonts w:ascii="Verdana" w:eastAsia="Times New Roman" w:hAnsi="Verdana" w:cs="Times New Roman"/>
                <w:color w:val="292D35"/>
                <w:sz w:val="17"/>
                <w:szCs w:val="17"/>
              </w:rPr>
              <w:br/>
              <w:t>11: SET button when shooting</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- 0: Quick Control Screen</w:t>
            </w:r>
            <w:r w:rsidRPr="000C2268">
              <w:rPr>
                <w:rFonts w:ascii="Verdana" w:eastAsia="Times New Roman" w:hAnsi="Verdana" w:cs="Times New Roman"/>
                <w:color w:val="292D35"/>
                <w:sz w:val="17"/>
                <w:szCs w:val="17"/>
              </w:rPr>
              <w:br/>
              <w:t>- 1: Image quality</w:t>
            </w:r>
            <w:r w:rsidRPr="000C2268">
              <w:rPr>
                <w:rFonts w:ascii="Verdana" w:eastAsia="Times New Roman" w:hAnsi="Verdana" w:cs="Times New Roman"/>
                <w:color w:val="292D35"/>
                <w:sz w:val="17"/>
                <w:szCs w:val="17"/>
              </w:rPr>
              <w:br/>
              <w:t>- 2: Flash exposure comp.</w:t>
            </w:r>
            <w:r w:rsidRPr="000C2268">
              <w:rPr>
                <w:rFonts w:ascii="Verdana" w:eastAsia="Times New Roman" w:hAnsi="Verdana" w:cs="Times New Roman"/>
                <w:color w:val="292D35"/>
                <w:sz w:val="17"/>
                <w:szCs w:val="17"/>
              </w:rPr>
              <w:br/>
              <w:t>- 3: LCD monitor On/Off</w:t>
            </w:r>
            <w:r w:rsidRPr="000C2268">
              <w:rPr>
                <w:rFonts w:ascii="Verdana" w:eastAsia="Times New Roman" w:hAnsi="Verdana" w:cs="Times New Roman"/>
                <w:color w:val="292D35"/>
                <w:sz w:val="17"/>
                <w:szCs w:val="17"/>
              </w:rPr>
              <w:br/>
              <w:t>- 4: Menu display</w:t>
            </w:r>
            <w:r w:rsidRPr="000C2268">
              <w:rPr>
                <w:rFonts w:ascii="Verdana" w:eastAsia="Times New Roman" w:hAnsi="Verdana" w:cs="Times New Roman"/>
                <w:color w:val="292D35"/>
                <w:sz w:val="17"/>
                <w:szCs w:val="17"/>
              </w:rPr>
              <w:br/>
              <w:t>- 5: Disabled</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Controls the functions of the SET button in record mode.</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roofErr w:type="spellStart"/>
            <w:r w:rsidRPr="000C2268">
              <w:rPr>
                <w:rFonts w:ascii="Verdana" w:eastAsia="Times New Roman" w:hAnsi="Verdana" w:cs="Times New Roman"/>
                <w:color w:val="292D35"/>
                <w:sz w:val="17"/>
                <w:szCs w:val="17"/>
              </w:rPr>
              <w:t>C.Fn</w:t>
            </w:r>
            <w:proofErr w:type="spellEnd"/>
            <w:r w:rsidRPr="000C2268">
              <w:rPr>
                <w:rFonts w:ascii="Verdana" w:eastAsia="Times New Roman" w:hAnsi="Verdana" w:cs="Times New Roman"/>
                <w:color w:val="292D35"/>
                <w:sz w:val="17"/>
                <w:szCs w:val="17"/>
              </w:rPr>
              <w:t xml:space="preserve"> IV: Operation / Others</w:t>
            </w:r>
            <w:r w:rsidRPr="000C2268">
              <w:rPr>
                <w:rFonts w:ascii="Verdana" w:eastAsia="Times New Roman" w:hAnsi="Verdana" w:cs="Times New Roman"/>
                <w:color w:val="292D35"/>
                <w:sz w:val="17"/>
                <w:szCs w:val="17"/>
              </w:rPr>
              <w:br/>
              <w:t>12: LCD display when power on</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- 0: Display</w:t>
            </w:r>
            <w:r w:rsidRPr="000C2268">
              <w:rPr>
                <w:rFonts w:ascii="Verdana" w:eastAsia="Times New Roman" w:hAnsi="Verdana" w:cs="Times New Roman"/>
                <w:color w:val="292D35"/>
                <w:sz w:val="17"/>
                <w:szCs w:val="17"/>
              </w:rPr>
              <w:br/>
              <w:t>- 1: Retain power OFF status</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240" w:lineRule="auto"/>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Controls whether the LCD active state is remembered or forces it on when camera is powered-up.</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roofErr w:type="spellStart"/>
            <w:r w:rsidRPr="000C2268">
              <w:rPr>
                <w:rFonts w:ascii="Verdana" w:eastAsia="Times New Roman" w:hAnsi="Verdana" w:cs="Times New Roman"/>
                <w:color w:val="292D35"/>
                <w:sz w:val="17"/>
                <w:szCs w:val="17"/>
              </w:rPr>
              <w:t>C.Fn</w:t>
            </w:r>
            <w:proofErr w:type="spellEnd"/>
            <w:r w:rsidRPr="000C2268">
              <w:rPr>
                <w:rFonts w:ascii="Verdana" w:eastAsia="Times New Roman" w:hAnsi="Verdana" w:cs="Times New Roman"/>
                <w:color w:val="292D35"/>
                <w:sz w:val="17"/>
                <w:szCs w:val="17"/>
              </w:rPr>
              <w:t xml:space="preserve"> IV: Operation / Others</w:t>
            </w:r>
            <w:r w:rsidRPr="000C2268">
              <w:rPr>
                <w:rFonts w:ascii="Verdana" w:eastAsia="Times New Roman" w:hAnsi="Verdana" w:cs="Times New Roman"/>
                <w:color w:val="292D35"/>
                <w:sz w:val="17"/>
                <w:szCs w:val="17"/>
              </w:rPr>
              <w:br/>
              <w:t>13: Add original decision data</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- 0: Off</w:t>
            </w:r>
            <w:r w:rsidRPr="000C2268">
              <w:rPr>
                <w:rFonts w:ascii="Verdana" w:eastAsia="Times New Roman" w:hAnsi="Verdana" w:cs="Times New Roman"/>
                <w:color w:val="292D35"/>
                <w:sz w:val="17"/>
                <w:szCs w:val="17"/>
              </w:rPr>
              <w:br/>
              <w:t>- 1: On</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240" w:lineRule="auto"/>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Add original decision data On option appends data to verify an original image. Original Data Security Kit (OSK-E3) required to verify image is original is sold separately</w:t>
            </w:r>
          </w:p>
        </w:tc>
      </w:tr>
    </w:tbl>
    <w:p w:rsidR="000C2268" w:rsidRPr="000C2268" w:rsidRDefault="000C2268" w:rsidP="000C2268">
      <w:pPr>
        <w:spacing w:before="100" w:beforeAutospacing="1" w:after="240" w:line="324" w:lineRule="atLeast"/>
        <w:rPr>
          <w:rFonts w:ascii="Verdana" w:eastAsia="Times New Roman" w:hAnsi="Verdana" w:cs="Times New Roman"/>
          <w:color w:val="202020"/>
          <w:sz w:val="18"/>
          <w:szCs w:val="18"/>
        </w:rPr>
      </w:pPr>
    </w:p>
    <w:p w:rsidR="000C2268" w:rsidRPr="000C2268" w:rsidRDefault="000C2268" w:rsidP="000C2268">
      <w:pPr>
        <w:spacing w:before="100" w:beforeAutospacing="1" w:after="100" w:afterAutospacing="1" w:line="324" w:lineRule="atLeast"/>
        <w:rPr>
          <w:rFonts w:ascii="Verdana" w:eastAsia="Times New Roman" w:hAnsi="Verdana" w:cs="Times New Roman"/>
          <w:color w:val="202020"/>
          <w:sz w:val="18"/>
          <w:szCs w:val="18"/>
        </w:rPr>
      </w:pPr>
      <w:r w:rsidRPr="000C2268">
        <w:rPr>
          <w:rFonts w:ascii="Verdana" w:eastAsia="Times New Roman" w:hAnsi="Verdana" w:cs="Times New Roman"/>
          <w:b/>
          <w:bCs/>
          <w:color w:val="202020"/>
          <w:sz w:val="18"/>
          <w:szCs w:val="18"/>
        </w:rPr>
        <w:t>My Menu</w:t>
      </w:r>
      <w:r w:rsidRPr="000C2268">
        <w:rPr>
          <w:rFonts w:ascii="Verdana" w:eastAsia="Times New Roman" w:hAnsi="Verdana" w:cs="Times New Roman"/>
          <w:color w:val="202020"/>
          <w:sz w:val="18"/>
          <w:szCs w:val="18"/>
        </w:rPr>
        <w:t>:</w:t>
      </w:r>
    </w:p>
    <w:p w:rsidR="000C2268" w:rsidRPr="000C2268" w:rsidRDefault="000C2268" w:rsidP="000C2268">
      <w:pPr>
        <w:spacing w:before="100" w:beforeAutospacing="1" w:after="100" w:afterAutospacing="1" w:line="324" w:lineRule="atLeast"/>
        <w:jc w:val="center"/>
        <w:rPr>
          <w:rFonts w:ascii="Verdana" w:eastAsia="Times New Roman" w:hAnsi="Verdana" w:cs="Times New Roman"/>
          <w:color w:val="202020"/>
          <w:sz w:val="18"/>
          <w:szCs w:val="18"/>
        </w:rPr>
      </w:pPr>
      <w:r w:rsidRPr="000C2268">
        <w:rPr>
          <w:rFonts w:ascii="Verdana" w:eastAsia="Times New Roman" w:hAnsi="Verdana" w:cs="Times New Roman"/>
          <w:noProof/>
          <w:color w:val="202020"/>
          <w:sz w:val="18"/>
          <w:szCs w:val="18"/>
        </w:rPr>
        <w:drawing>
          <wp:inline distT="0" distB="0" distL="0" distR="0" wp14:anchorId="3475C128" wp14:editId="69265917">
            <wp:extent cx="1711960" cy="1286510"/>
            <wp:effectExtent l="0" t="0" r="2540" b="8890"/>
            <wp:docPr id="40" name="Picture 40" descr="http://www.imaging-resource.com/PRODS/T1I/screens/Z_0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imaging-resource.com/PRODS/T1I/screens/Z_0249.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1960" cy="1286510"/>
                    </a:xfrm>
                    <a:prstGeom prst="rect">
                      <a:avLst/>
                    </a:prstGeom>
                    <a:noFill/>
                    <a:ln>
                      <a:noFill/>
                    </a:ln>
                  </pic:spPr>
                </pic:pic>
              </a:graphicData>
            </a:graphic>
          </wp:inline>
        </w:drawing>
      </w:r>
    </w:p>
    <w:tbl>
      <w:tblPr>
        <w:tblW w:w="8250" w:type="dxa"/>
        <w:jc w:val="center"/>
        <w:tblCellSpacing w:w="15" w:type="dxa"/>
        <w:tblCellMar>
          <w:top w:w="30" w:type="dxa"/>
          <w:left w:w="30" w:type="dxa"/>
          <w:bottom w:w="30" w:type="dxa"/>
          <w:right w:w="30" w:type="dxa"/>
        </w:tblCellMar>
        <w:tblLook w:val="04A0" w:firstRow="1" w:lastRow="0" w:firstColumn="1" w:lastColumn="0" w:noHBand="0" w:noVBand="1"/>
      </w:tblPr>
      <w:tblGrid>
        <w:gridCol w:w="1665"/>
        <w:gridCol w:w="1650"/>
        <w:gridCol w:w="1650"/>
        <w:gridCol w:w="3285"/>
      </w:tblGrid>
      <w:tr w:rsidR="000C2268" w:rsidRPr="000C2268" w:rsidTr="000C2268">
        <w:trPr>
          <w:trHeight w:val="420"/>
          <w:tblCellSpacing w:w="15" w:type="dxa"/>
          <w:jc w:val="center"/>
        </w:trPr>
        <w:tc>
          <w:tcPr>
            <w:tcW w:w="0" w:type="auto"/>
            <w:gridSpan w:val="4"/>
            <w:shd w:val="clear" w:color="auto" w:fill="333333"/>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My Menu Options</w:t>
            </w:r>
          </w:p>
        </w:tc>
      </w:tr>
      <w:tr w:rsidR="000C2268" w:rsidRPr="000C2268" w:rsidTr="000C2268">
        <w:trPr>
          <w:trHeight w:val="630"/>
          <w:tblCellSpacing w:w="15" w:type="dxa"/>
          <w:jc w:val="center"/>
        </w:trPr>
        <w:tc>
          <w:tcPr>
            <w:tcW w:w="1000" w:type="pct"/>
            <w:shd w:val="clear" w:color="auto" w:fill="666666"/>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Top-Level</w:t>
            </w:r>
            <w:r w:rsidRPr="000C2268">
              <w:rPr>
                <w:rFonts w:ascii="Verdana" w:eastAsia="Times New Roman" w:hAnsi="Verdana" w:cs="Times New Roman"/>
                <w:b/>
                <w:bCs/>
                <w:color w:val="FFFFFF"/>
                <w:sz w:val="17"/>
                <w:szCs w:val="17"/>
              </w:rPr>
              <w:br/>
              <w:t>Selection</w:t>
            </w:r>
          </w:p>
        </w:tc>
        <w:tc>
          <w:tcPr>
            <w:tcW w:w="1000" w:type="pct"/>
            <w:shd w:val="clear" w:color="auto" w:fill="666666"/>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Second-Level</w:t>
            </w:r>
          </w:p>
        </w:tc>
        <w:tc>
          <w:tcPr>
            <w:tcW w:w="1000" w:type="pct"/>
            <w:shd w:val="clear" w:color="auto" w:fill="666666"/>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Third-Level</w:t>
            </w:r>
          </w:p>
        </w:tc>
        <w:tc>
          <w:tcPr>
            <w:tcW w:w="2000" w:type="pct"/>
            <w:shd w:val="clear" w:color="auto" w:fill="666666"/>
            <w:tcMar>
              <w:top w:w="45" w:type="dxa"/>
              <w:left w:w="45" w:type="dxa"/>
              <w:bottom w:w="45" w:type="dxa"/>
              <w:right w:w="45" w:type="dxa"/>
            </w:tcMar>
            <w:vAlign w:val="center"/>
            <w:hideMark/>
          </w:tcPr>
          <w:p w:rsidR="000C2268" w:rsidRPr="000C2268" w:rsidRDefault="000C2268" w:rsidP="000C2268">
            <w:pPr>
              <w:spacing w:after="0" w:line="324" w:lineRule="atLeast"/>
              <w:jc w:val="center"/>
              <w:rPr>
                <w:rFonts w:ascii="Verdana" w:eastAsia="Times New Roman" w:hAnsi="Verdana" w:cs="Times New Roman"/>
                <w:color w:val="292D35"/>
                <w:sz w:val="17"/>
                <w:szCs w:val="17"/>
              </w:rPr>
            </w:pPr>
            <w:r w:rsidRPr="000C2268">
              <w:rPr>
                <w:rFonts w:ascii="Verdana" w:eastAsia="Times New Roman" w:hAnsi="Verdana" w:cs="Times New Roman"/>
                <w:b/>
                <w:bCs/>
                <w:color w:val="FFFFFF"/>
                <w:sz w:val="17"/>
                <w:szCs w:val="17"/>
              </w:rPr>
              <w:t>Notes</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Register</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(Full list of options that can exist in My Menu)</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Register your own frequently used menu items and custom functions to appear in My Menu.</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Sort</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jc w:val="center"/>
              <w:rPr>
                <w:rFonts w:ascii="Times New Roman" w:eastAsia="Times New Roman" w:hAnsi="Times New Roman" w:cs="Times New Roman"/>
                <w:sz w:val="20"/>
                <w:szCs w:val="20"/>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Changes the order of registered items in My Menu.</w:t>
            </w: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Delete</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jc w:val="center"/>
              <w:rPr>
                <w:rFonts w:ascii="Times New Roman" w:eastAsia="Times New Roman" w:hAnsi="Times New Roman" w:cs="Times New Roman"/>
                <w:sz w:val="20"/>
                <w:szCs w:val="20"/>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jc w:val="center"/>
              <w:rPr>
                <w:rFonts w:ascii="Times New Roman" w:eastAsia="Times New Roman" w:hAnsi="Times New Roman" w:cs="Times New Roman"/>
                <w:sz w:val="20"/>
                <w:szCs w:val="20"/>
              </w:rPr>
            </w:pP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000000"/>
                <w:sz w:val="17"/>
                <w:szCs w:val="17"/>
              </w:rPr>
              <w:t>Delete all items</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jc w:val="center"/>
              <w:rPr>
                <w:rFonts w:ascii="Times New Roman" w:eastAsia="Times New Roman" w:hAnsi="Times New Roman" w:cs="Times New Roman"/>
                <w:sz w:val="20"/>
                <w:szCs w:val="20"/>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jc w:val="center"/>
              <w:rPr>
                <w:rFonts w:ascii="Times New Roman" w:eastAsia="Times New Roman" w:hAnsi="Times New Roman" w:cs="Times New Roman"/>
                <w:sz w:val="20"/>
                <w:szCs w:val="20"/>
              </w:rPr>
            </w:pPr>
          </w:p>
        </w:tc>
      </w:tr>
      <w:tr w:rsidR="000C2268" w:rsidRPr="000C2268" w:rsidTr="000C2268">
        <w:trPr>
          <w:tblCellSpacing w:w="15" w:type="dxa"/>
          <w:jc w:val="center"/>
        </w:trPr>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Display from My Menu</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 Enable</w:t>
            </w:r>
            <w:r w:rsidRPr="000C2268">
              <w:rPr>
                <w:rFonts w:ascii="Verdana" w:eastAsia="Times New Roman" w:hAnsi="Verdana" w:cs="Times New Roman"/>
                <w:color w:val="292D35"/>
                <w:sz w:val="17"/>
                <w:szCs w:val="17"/>
              </w:rPr>
              <w:br/>
              <w:t>- Disable</w:t>
            </w:r>
          </w:p>
        </w:tc>
        <w:tc>
          <w:tcPr>
            <w:tcW w:w="1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p>
        </w:tc>
        <w:tc>
          <w:tcPr>
            <w:tcW w:w="2000" w:type="pct"/>
            <w:shd w:val="clear" w:color="auto" w:fill="EEEEEE"/>
            <w:tcMar>
              <w:top w:w="45" w:type="dxa"/>
              <w:left w:w="45" w:type="dxa"/>
              <w:bottom w:w="45" w:type="dxa"/>
              <w:right w:w="45" w:type="dxa"/>
            </w:tcMar>
            <w:hideMark/>
          </w:tcPr>
          <w:p w:rsidR="000C2268" w:rsidRPr="000C2268" w:rsidRDefault="000C2268" w:rsidP="000C2268">
            <w:pPr>
              <w:spacing w:after="0" w:line="324" w:lineRule="atLeast"/>
              <w:rPr>
                <w:rFonts w:ascii="Verdana" w:eastAsia="Times New Roman" w:hAnsi="Verdana" w:cs="Times New Roman"/>
                <w:color w:val="292D35"/>
                <w:sz w:val="17"/>
                <w:szCs w:val="17"/>
              </w:rPr>
            </w:pPr>
            <w:r w:rsidRPr="000C2268">
              <w:rPr>
                <w:rFonts w:ascii="Verdana" w:eastAsia="Times New Roman" w:hAnsi="Verdana" w:cs="Times New Roman"/>
                <w:color w:val="292D35"/>
                <w:sz w:val="17"/>
                <w:szCs w:val="17"/>
              </w:rPr>
              <w:t>When Enabled, the My Menu tab is displayed first when pressing the Menu button.</w:t>
            </w:r>
          </w:p>
        </w:tc>
      </w:tr>
    </w:tbl>
    <w:p w:rsidR="00754E33" w:rsidRDefault="00754E33">
      <w:bookmarkStart w:id="0" w:name="_GoBack"/>
      <w:bookmarkEnd w:id="0"/>
    </w:p>
    <w:sectPr w:rsidR="00754E33" w:rsidSect="00200CF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C066C"/>
    <w:multiLevelType w:val="multilevel"/>
    <w:tmpl w:val="0F9C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F5"/>
    <w:rsid w:val="000C2268"/>
    <w:rsid w:val="00200CF5"/>
    <w:rsid w:val="0075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52775-2105-4904-B013-8384EF90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6255">
      <w:bodyDiv w:val="1"/>
      <w:marLeft w:val="0"/>
      <w:marRight w:val="0"/>
      <w:marTop w:val="0"/>
      <w:marBottom w:val="0"/>
      <w:divBdr>
        <w:top w:val="none" w:sz="0" w:space="0" w:color="auto"/>
        <w:left w:val="none" w:sz="0" w:space="0" w:color="auto"/>
        <w:bottom w:val="none" w:sz="0" w:space="0" w:color="auto"/>
        <w:right w:val="none" w:sz="0" w:space="0" w:color="auto"/>
      </w:divBdr>
    </w:div>
    <w:div w:id="81579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maging-resource.com/PRODS/T1I/zmenu_playback.htmf"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9.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8.gif"/><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Herb</dc:creator>
  <cp:keywords/>
  <dc:description/>
  <cp:lastModifiedBy>Travis Herb</cp:lastModifiedBy>
  <cp:revision>2</cp:revision>
  <dcterms:created xsi:type="dcterms:W3CDTF">2014-09-29T18:48:00Z</dcterms:created>
  <dcterms:modified xsi:type="dcterms:W3CDTF">2014-09-29T18:48:00Z</dcterms:modified>
</cp:coreProperties>
</file>